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A4F0F" w14:textId="26130ADE" w:rsidR="00C85A1A" w:rsidRPr="00336245" w:rsidRDefault="00070CC3" w:rsidP="00070CC3">
      <w:pPr>
        <w:jc w:val="center"/>
        <w:rPr>
          <w:b/>
          <w:bCs/>
        </w:rPr>
      </w:pPr>
      <w:r w:rsidRPr="00336245">
        <w:rPr>
          <w:b/>
          <w:bCs/>
        </w:rPr>
        <w:t>CS 329E (Elements of Web Programming) Summer 2021 Final Project Report</w:t>
      </w:r>
    </w:p>
    <w:p w14:paraId="4394AA4F" w14:textId="3956735D" w:rsidR="00070CC3" w:rsidRDefault="00070CC3"/>
    <w:p w14:paraId="44948862" w14:textId="577EB33D" w:rsidR="00070CC3" w:rsidRDefault="00070CC3">
      <w:r>
        <w:t>Name:</w:t>
      </w:r>
    </w:p>
    <w:p w14:paraId="32AF181B" w14:textId="023CA1B3" w:rsidR="00070CC3" w:rsidRDefault="00070CC3"/>
    <w:p w14:paraId="6B13F3FE" w14:textId="2E99B2CE" w:rsidR="00070CC3" w:rsidRDefault="00070CC3">
      <w:r>
        <w:t>UT EID:</w:t>
      </w:r>
    </w:p>
    <w:p w14:paraId="596D4BAC" w14:textId="50FCE039" w:rsidR="00070CC3" w:rsidRDefault="00070CC3"/>
    <w:p w14:paraId="1032C347" w14:textId="5531A4BF" w:rsidR="00070CC3" w:rsidRDefault="00070CC3">
      <w:r>
        <w:t>Project URL:</w:t>
      </w:r>
    </w:p>
    <w:p w14:paraId="6C8A0907" w14:textId="068942FD" w:rsidR="00070CC3" w:rsidRDefault="00070CC3"/>
    <w:p w14:paraId="5ADB97AF" w14:textId="46544EC2" w:rsidR="00070CC3" w:rsidRPr="00336245" w:rsidRDefault="00070CC3" w:rsidP="00070CC3">
      <w:pPr>
        <w:jc w:val="center"/>
        <w:rPr>
          <w:b/>
          <w:bCs/>
        </w:rPr>
      </w:pPr>
      <w:r w:rsidRPr="00336245">
        <w:rPr>
          <w:b/>
          <w:bCs/>
        </w:rPr>
        <w:t>Project Checklist</w:t>
      </w:r>
    </w:p>
    <w:p w14:paraId="57AC3A79" w14:textId="054C1B10" w:rsidR="00070CC3" w:rsidRDefault="00070CC3"/>
    <w:tbl>
      <w:tblPr>
        <w:tblStyle w:val="TableGrid"/>
        <w:tblW w:w="9070" w:type="dxa"/>
        <w:tblLook w:val="04A0" w:firstRow="1" w:lastRow="0" w:firstColumn="1" w:lastColumn="0" w:noHBand="0" w:noVBand="1"/>
      </w:tblPr>
      <w:tblGrid>
        <w:gridCol w:w="4535"/>
        <w:gridCol w:w="4535"/>
      </w:tblGrid>
      <w:tr w:rsidR="00070CC3" w14:paraId="4FCAFC81" w14:textId="77777777" w:rsidTr="00336245">
        <w:trPr>
          <w:trHeight w:val="704"/>
        </w:trPr>
        <w:tc>
          <w:tcPr>
            <w:tcW w:w="4535" w:type="dxa"/>
          </w:tcPr>
          <w:p w14:paraId="61AD8E8E" w14:textId="248A6B18" w:rsidR="00070CC3" w:rsidRPr="00336245" w:rsidRDefault="00070CC3" w:rsidP="00336245">
            <w:pPr>
              <w:jc w:val="center"/>
              <w:rPr>
                <w:b/>
                <w:bCs/>
              </w:rPr>
            </w:pPr>
            <w:r w:rsidRPr="00336245">
              <w:rPr>
                <w:b/>
                <w:bCs/>
              </w:rPr>
              <w:t>Technical Feature</w:t>
            </w:r>
            <w:r w:rsidR="00336245">
              <w:rPr>
                <w:b/>
                <w:bCs/>
              </w:rPr>
              <w:t>s</w:t>
            </w:r>
          </w:p>
        </w:tc>
        <w:tc>
          <w:tcPr>
            <w:tcW w:w="4535" w:type="dxa"/>
          </w:tcPr>
          <w:p w14:paraId="5A42CD4E" w14:textId="06D21E8A" w:rsidR="00070CC3" w:rsidRPr="00336245" w:rsidRDefault="00070CC3" w:rsidP="00336245">
            <w:pPr>
              <w:jc w:val="center"/>
              <w:rPr>
                <w:b/>
                <w:bCs/>
              </w:rPr>
            </w:pPr>
            <w:r w:rsidRPr="00336245">
              <w:rPr>
                <w:b/>
                <w:bCs/>
              </w:rPr>
              <w:t>Where and/or How Implemented</w:t>
            </w:r>
          </w:p>
        </w:tc>
      </w:tr>
      <w:tr w:rsidR="00070CC3" w14:paraId="142E9170" w14:textId="77777777" w:rsidTr="00336245">
        <w:trPr>
          <w:trHeight w:val="704"/>
        </w:trPr>
        <w:tc>
          <w:tcPr>
            <w:tcW w:w="4535" w:type="dxa"/>
          </w:tcPr>
          <w:p w14:paraId="3945D288" w14:textId="72FC7844" w:rsidR="00070CC3" w:rsidRDefault="00070CC3">
            <w:r>
              <w:t>HTML pages that validate</w:t>
            </w:r>
          </w:p>
        </w:tc>
        <w:tc>
          <w:tcPr>
            <w:tcW w:w="4535" w:type="dxa"/>
          </w:tcPr>
          <w:p w14:paraId="46AA73F0" w14:textId="77777777" w:rsidR="00070CC3" w:rsidRDefault="00070CC3"/>
        </w:tc>
      </w:tr>
      <w:tr w:rsidR="00070CC3" w14:paraId="216519E5" w14:textId="77777777" w:rsidTr="00336245">
        <w:trPr>
          <w:trHeight w:val="676"/>
        </w:trPr>
        <w:tc>
          <w:tcPr>
            <w:tcW w:w="4535" w:type="dxa"/>
          </w:tcPr>
          <w:p w14:paraId="598E2198" w14:textId="06A236C4" w:rsidR="00070CC3" w:rsidRDefault="00070CC3">
            <w:r>
              <w:t>CSS that validate</w:t>
            </w:r>
          </w:p>
        </w:tc>
        <w:tc>
          <w:tcPr>
            <w:tcW w:w="4535" w:type="dxa"/>
          </w:tcPr>
          <w:p w14:paraId="3CABAEFE" w14:textId="77777777" w:rsidR="00070CC3" w:rsidRDefault="00070CC3"/>
        </w:tc>
      </w:tr>
      <w:tr w:rsidR="00070CC3" w14:paraId="40668356" w14:textId="77777777" w:rsidTr="00336245">
        <w:trPr>
          <w:trHeight w:val="704"/>
        </w:trPr>
        <w:tc>
          <w:tcPr>
            <w:tcW w:w="4535" w:type="dxa"/>
          </w:tcPr>
          <w:p w14:paraId="3E9F34F1" w14:textId="535EA52D" w:rsidR="00070CC3" w:rsidRDefault="00070CC3">
            <w:r>
              <w:t>JavaScript Front End Form Verification</w:t>
            </w:r>
          </w:p>
        </w:tc>
        <w:tc>
          <w:tcPr>
            <w:tcW w:w="4535" w:type="dxa"/>
          </w:tcPr>
          <w:p w14:paraId="7CBED7B7" w14:textId="77777777" w:rsidR="00070CC3" w:rsidRDefault="00070CC3"/>
        </w:tc>
      </w:tr>
      <w:tr w:rsidR="00070CC3" w14:paraId="6A67D825" w14:textId="77777777" w:rsidTr="00336245">
        <w:trPr>
          <w:trHeight w:val="704"/>
        </w:trPr>
        <w:tc>
          <w:tcPr>
            <w:tcW w:w="4535" w:type="dxa"/>
          </w:tcPr>
          <w:p w14:paraId="37C95DD3" w14:textId="12B3DDAB" w:rsidR="00070CC3" w:rsidRDefault="00070CC3">
            <w:r>
              <w:t>Dynamical HTML Features</w:t>
            </w:r>
          </w:p>
        </w:tc>
        <w:tc>
          <w:tcPr>
            <w:tcW w:w="4535" w:type="dxa"/>
          </w:tcPr>
          <w:p w14:paraId="43212A7D" w14:textId="77777777" w:rsidR="00070CC3" w:rsidRDefault="00070CC3"/>
        </w:tc>
      </w:tr>
      <w:tr w:rsidR="00070CC3" w14:paraId="1BB23249" w14:textId="77777777" w:rsidTr="00336245">
        <w:trPr>
          <w:trHeight w:val="704"/>
        </w:trPr>
        <w:tc>
          <w:tcPr>
            <w:tcW w:w="4535" w:type="dxa"/>
          </w:tcPr>
          <w:p w14:paraId="2CDC025F" w14:textId="0D6C0D6A" w:rsidR="00070CC3" w:rsidRDefault="00070CC3">
            <w:r>
              <w:t>PHP Script to Process Form Data</w:t>
            </w:r>
          </w:p>
        </w:tc>
        <w:tc>
          <w:tcPr>
            <w:tcW w:w="4535" w:type="dxa"/>
          </w:tcPr>
          <w:p w14:paraId="0F53C4D1" w14:textId="77777777" w:rsidR="00070CC3" w:rsidRDefault="00070CC3"/>
        </w:tc>
      </w:tr>
      <w:tr w:rsidR="00070CC3" w14:paraId="08140F5A" w14:textId="77777777" w:rsidTr="00336245">
        <w:trPr>
          <w:trHeight w:val="704"/>
        </w:trPr>
        <w:tc>
          <w:tcPr>
            <w:tcW w:w="4535" w:type="dxa"/>
          </w:tcPr>
          <w:p w14:paraId="1E3FE261" w14:textId="3ABA1592" w:rsidR="00070CC3" w:rsidRDefault="00070CC3">
            <w:r>
              <w:t>MySQL Database Backend</w:t>
            </w:r>
          </w:p>
        </w:tc>
        <w:tc>
          <w:tcPr>
            <w:tcW w:w="4535" w:type="dxa"/>
          </w:tcPr>
          <w:p w14:paraId="13DC5E23" w14:textId="77777777" w:rsidR="00070CC3" w:rsidRDefault="00070CC3"/>
        </w:tc>
      </w:tr>
      <w:tr w:rsidR="00070CC3" w14:paraId="68AE04A1" w14:textId="77777777" w:rsidTr="00336245">
        <w:trPr>
          <w:trHeight w:val="704"/>
        </w:trPr>
        <w:tc>
          <w:tcPr>
            <w:tcW w:w="4535" w:type="dxa"/>
          </w:tcPr>
          <w:p w14:paraId="049DB0BD" w14:textId="760CFA17" w:rsidR="00070CC3" w:rsidRDefault="00070CC3">
            <w:r>
              <w:t>PHP Interface to MySQL Backend</w:t>
            </w:r>
          </w:p>
        </w:tc>
        <w:tc>
          <w:tcPr>
            <w:tcW w:w="4535" w:type="dxa"/>
          </w:tcPr>
          <w:p w14:paraId="3091E940" w14:textId="77777777" w:rsidR="00070CC3" w:rsidRDefault="00070CC3"/>
        </w:tc>
      </w:tr>
      <w:tr w:rsidR="00070CC3" w14:paraId="2B55A2CE" w14:textId="77777777" w:rsidTr="00336245">
        <w:trPr>
          <w:trHeight w:val="676"/>
        </w:trPr>
        <w:tc>
          <w:tcPr>
            <w:tcW w:w="4535" w:type="dxa"/>
          </w:tcPr>
          <w:p w14:paraId="76F48028" w14:textId="1C61D70A" w:rsidR="00070CC3" w:rsidRDefault="00070CC3">
            <w:r>
              <w:t>Maintain State in Transactions (sessions)</w:t>
            </w:r>
          </w:p>
        </w:tc>
        <w:tc>
          <w:tcPr>
            <w:tcW w:w="4535" w:type="dxa"/>
          </w:tcPr>
          <w:p w14:paraId="1CE57F69" w14:textId="77777777" w:rsidR="00070CC3" w:rsidRDefault="00070CC3"/>
        </w:tc>
      </w:tr>
      <w:tr w:rsidR="00070CC3" w14:paraId="1ED5FC81" w14:textId="77777777" w:rsidTr="00336245">
        <w:trPr>
          <w:trHeight w:val="704"/>
        </w:trPr>
        <w:tc>
          <w:tcPr>
            <w:tcW w:w="4535" w:type="dxa"/>
          </w:tcPr>
          <w:p w14:paraId="0F539381" w14:textId="6318E427" w:rsidR="00070CC3" w:rsidRDefault="00070CC3">
            <w:r>
              <w:t>Set and Read Cookies</w:t>
            </w:r>
          </w:p>
        </w:tc>
        <w:tc>
          <w:tcPr>
            <w:tcW w:w="4535" w:type="dxa"/>
          </w:tcPr>
          <w:p w14:paraId="144E671A" w14:textId="77777777" w:rsidR="00070CC3" w:rsidRDefault="00070CC3"/>
        </w:tc>
      </w:tr>
      <w:tr w:rsidR="00070CC3" w14:paraId="286CAB23" w14:textId="77777777" w:rsidTr="00336245">
        <w:trPr>
          <w:trHeight w:val="704"/>
        </w:trPr>
        <w:tc>
          <w:tcPr>
            <w:tcW w:w="4535" w:type="dxa"/>
          </w:tcPr>
          <w:p w14:paraId="1244B336" w14:textId="6A096D56" w:rsidR="00070CC3" w:rsidRDefault="00070CC3">
            <w:r>
              <w:t>Annotated Links to other Sites</w:t>
            </w:r>
          </w:p>
        </w:tc>
        <w:tc>
          <w:tcPr>
            <w:tcW w:w="4535" w:type="dxa"/>
          </w:tcPr>
          <w:p w14:paraId="709BE9FE" w14:textId="77777777" w:rsidR="00070CC3" w:rsidRDefault="00070CC3"/>
        </w:tc>
      </w:tr>
      <w:tr w:rsidR="00070CC3" w14:paraId="00C544E5" w14:textId="77777777" w:rsidTr="00336245">
        <w:trPr>
          <w:trHeight w:val="704"/>
        </w:trPr>
        <w:tc>
          <w:tcPr>
            <w:tcW w:w="4535" w:type="dxa"/>
          </w:tcPr>
          <w:p w14:paraId="6BEE2CE9" w14:textId="7BCD2501" w:rsidR="00070CC3" w:rsidRDefault="00070CC3">
            <w:r>
              <w:t>AJAX Application</w:t>
            </w:r>
          </w:p>
        </w:tc>
        <w:tc>
          <w:tcPr>
            <w:tcW w:w="4535" w:type="dxa"/>
          </w:tcPr>
          <w:p w14:paraId="2B3DE6A0" w14:textId="77777777" w:rsidR="00070CC3" w:rsidRDefault="00070CC3"/>
        </w:tc>
      </w:tr>
      <w:tr w:rsidR="00070CC3" w14:paraId="617C9A40" w14:textId="77777777" w:rsidTr="00336245">
        <w:trPr>
          <w:trHeight w:val="704"/>
        </w:trPr>
        <w:tc>
          <w:tcPr>
            <w:tcW w:w="4535" w:type="dxa"/>
          </w:tcPr>
          <w:p w14:paraId="2AF0C495" w14:textId="2F3D4140" w:rsidR="00070CC3" w:rsidRDefault="00070CC3">
            <w:r>
              <w:t>Audio / Video Files</w:t>
            </w:r>
          </w:p>
        </w:tc>
        <w:tc>
          <w:tcPr>
            <w:tcW w:w="4535" w:type="dxa"/>
          </w:tcPr>
          <w:p w14:paraId="71B2553B" w14:textId="77777777" w:rsidR="00070CC3" w:rsidRDefault="00070CC3"/>
        </w:tc>
      </w:tr>
      <w:tr w:rsidR="00070CC3" w14:paraId="3DF75982" w14:textId="77777777" w:rsidTr="00336245">
        <w:trPr>
          <w:trHeight w:val="676"/>
        </w:trPr>
        <w:tc>
          <w:tcPr>
            <w:tcW w:w="4535" w:type="dxa"/>
          </w:tcPr>
          <w:p w14:paraId="04367B5F" w14:textId="47FF5218" w:rsidR="00070CC3" w:rsidRDefault="00070CC3">
            <w:r>
              <w:t>Security Features</w:t>
            </w:r>
          </w:p>
        </w:tc>
        <w:tc>
          <w:tcPr>
            <w:tcW w:w="4535" w:type="dxa"/>
          </w:tcPr>
          <w:p w14:paraId="39279120" w14:textId="77777777" w:rsidR="00070CC3" w:rsidRDefault="00070CC3"/>
        </w:tc>
      </w:tr>
    </w:tbl>
    <w:p w14:paraId="53B6E5E4" w14:textId="77777777" w:rsidR="00070CC3" w:rsidRDefault="00070CC3"/>
    <w:sectPr w:rsidR="00070CC3" w:rsidSect="00B41E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BA1"/>
    <w:rsid w:val="00070CC3"/>
    <w:rsid w:val="00336245"/>
    <w:rsid w:val="00A35BA1"/>
    <w:rsid w:val="00B41E96"/>
    <w:rsid w:val="00C8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060DDE"/>
  <w15:chartTrackingRefBased/>
  <w15:docId w15:val="{AFEA4887-1D3D-3E4A-A9A8-F49AFA99F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0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Mitra, Shyamal K</dc:creator>
  <cp:keywords/>
  <dc:description/>
  <cp:lastModifiedBy>Mitra, Shyamal K</cp:lastModifiedBy>
  <cp:revision>2</cp:revision>
  <dcterms:created xsi:type="dcterms:W3CDTF">2021-08-08T01:39:00Z</dcterms:created>
  <dcterms:modified xsi:type="dcterms:W3CDTF">2021-08-08T01:51:00Z</dcterms:modified>
</cp:coreProperties>
</file>