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D9670" w14:textId="4F737FD9" w:rsidR="001730A0" w:rsidRDefault="008F5B00" w:rsidP="008F5B00">
      <w:pPr>
        <w:pStyle w:val="Title"/>
        <w:jc w:val="center"/>
      </w:pPr>
      <w:r>
        <w:t>The RQO Tool</w:t>
      </w:r>
      <w:r>
        <w:br/>
      </w:r>
      <w:r w:rsidR="00192F2A">
        <w:rPr>
          <w:rStyle w:val="Heading2Char"/>
          <w:color w:val="000000" w:themeColor="text1"/>
        </w:rPr>
        <w:t>Martin Estes</w:t>
      </w:r>
      <w:r w:rsidR="00192F2A">
        <w:rPr>
          <w:rStyle w:val="Heading2Char"/>
          <w:color w:val="000000" w:themeColor="text1"/>
        </w:rPr>
        <w:br/>
      </w:r>
      <w:r w:rsidR="00CC1494">
        <w:rPr>
          <w:rStyle w:val="Heading2Char"/>
          <w:color w:val="000000" w:themeColor="text1"/>
        </w:rPr>
        <w:t>January</w:t>
      </w:r>
      <w:r w:rsidR="00192F2A">
        <w:rPr>
          <w:rStyle w:val="Heading2Char"/>
          <w:color w:val="000000" w:themeColor="text1"/>
        </w:rPr>
        <w:t xml:space="preserve"> 201</w:t>
      </w:r>
      <w:r w:rsidR="00CC1494">
        <w:rPr>
          <w:rStyle w:val="Heading2Char"/>
          <w:color w:val="000000" w:themeColor="text1"/>
        </w:rPr>
        <w:t>6</w:t>
      </w:r>
    </w:p>
    <w:p w14:paraId="5399274F" w14:textId="77777777" w:rsidR="008F5B00" w:rsidRPr="008F5B00" w:rsidRDefault="008F5B00" w:rsidP="008F5B00"/>
    <w:p w14:paraId="210FE7AB" w14:textId="77777777" w:rsidR="00A41D76" w:rsidRDefault="00A41D76">
      <w:pPr>
        <w:rPr>
          <w:sz w:val="32"/>
        </w:rPr>
      </w:pPr>
    </w:p>
    <w:p w14:paraId="5DC174D8" w14:textId="15612C62" w:rsidR="00D71574" w:rsidRDefault="00A41D76">
      <w:r>
        <w:rPr>
          <w:sz w:val="24"/>
        </w:rPr>
        <w:tab/>
      </w:r>
      <w:r w:rsidRPr="4509C9C3">
        <w:rPr>
          <w:sz w:val="24"/>
          <w:szCs w:val="24"/>
        </w:rPr>
        <w:t xml:space="preserve">RQO is a tool that optimizes database </w:t>
      </w:r>
      <w:r w:rsidR="008F5B00" w:rsidRPr="4509C9C3">
        <w:rPr>
          <w:sz w:val="24"/>
          <w:szCs w:val="24"/>
        </w:rPr>
        <w:t>queries</w:t>
      </w:r>
      <w:r w:rsidRPr="4509C9C3">
        <w:rPr>
          <w:sz w:val="24"/>
          <w:szCs w:val="24"/>
        </w:rPr>
        <w:t xml:space="preserve"> and chooses the best </w:t>
      </w:r>
      <w:r w:rsidR="00A05B96">
        <w:rPr>
          <w:sz w:val="24"/>
          <w:szCs w:val="24"/>
        </w:rPr>
        <w:t>plan (implementation)</w:t>
      </w:r>
      <w:r w:rsidRPr="4509C9C3">
        <w:rPr>
          <w:sz w:val="24"/>
          <w:szCs w:val="24"/>
        </w:rPr>
        <w:t xml:space="preserve"> by comparing </w:t>
      </w:r>
      <w:r w:rsidR="001B339F" w:rsidRPr="4509C9C3">
        <w:rPr>
          <w:sz w:val="24"/>
          <w:szCs w:val="24"/>
        </w:rPr>
        <w:t>estimated costs of generated algorithms</w:t>
      </w:r>
      <w:r w:rsidRPr="4509C9C3">
        <w:rPr>
          <w:sz w:val="24"/>
          <w:szCs w:val="24"/>
        </w:rPr>
        <w:t xml:space="preserve"> against each other. It then </w:t>
      </w:r>
      <w:r w:rsidR="001B339F" w:rsidRPr="4509C9C3">
        <w:rPr>
          <w:sz w:val="24"/>
          <w:szCs w:val="24"/>
        </w:rPr>
        <w:t>executes the cheapest-cost</w:t>
      </w:r>
      <w:r w:rsidRPr="4509C9C3">
        <w:rPr>
          <w:sz w:val="24"/>
          <w:szCs w:val="24"/>
        </w:rPr>
        <w:t xml:space="preserve"> algorithm. </w:t>
      </w:r>
      <w:r w:rsidR="001B339F" w:rsidRPr="4509C9C3">
        <w:rPr>
          <w:sz w:val="24"/>
          <w:szCs w:val="24"/>
        </w:rPr>
        <w:t>This document explains the use of RQO in detail.</w:t>
      </w:r>
      <w:r w:rsidR="00E42666">
        <w:t xml:space="preserve"> RQO comes </w:t>
      </w:r>
      <w:r w:rsidR="00D71574">
        <w:t>packaged with the DxTer environment. It was received from Bryan Marker, through GitHub.</w:t>
      </w:r>
      <w:r w:rsidR="0015319D">
        <w:t xml:space="preserve"> </w:t>
      </w:r>
    </w:p>
    <w:p w14:paraId="4BF06213" w14:textId="77777777" w:rsidR="0015319D" w:rsidRDefault="0015319D"/>
    <w:p w14:paraId="5FEF4EC3" w14:textId="5F3D925D" w:rsidR="0015319D" w:rsidRPr="00E42666" w:rsidRDefault="0015319D">
      <w:pPr>
        <w:rPr>
          <w:sz w:val="24"/>
          <w:szCs w:val="24"/>
        </w:rPr>
      </w:pPr>
      <w:r>
        <w:tab/>
        <w:t>It is important to note that before coding anything in RQO, you must navigate to the layers.h file found in the src folder of DxTer and change the flag for RQO to 1 and the rest to 0.</w:t>
      </w:r>
      <w:bookmarkStart w:id="0" w:name="_GoBack"/>
      <w:bookmarkEnd w:id="0"/>
    </w:p>
    <w:p w14:paraId="0B143061" w14:textId="77777777" w:rsidR="4509C9C3" w:rsidRDefault="4509C9C3" w:rsidP="4509C9C3"/>
    <w:p w14:paraId="2D0D8B7F" w14:textId="77777777" w:rsidR="007526DB" w:rsidRPr="00437E56" w:rsidRDefault="007526DB" w:rsidP="00E57551">
      <w:pPr>
        <w:pStyle w:val="Heading1"/>
      </w:pPr>
      <w:r w:rsidRPr="00437E56">
        <w:t>Relational Tables</w:t>
      </w:r>
    </w:p>
    <w:p w14:paraId="42DEC5FB" w14:textId="066FE8D4" w:rsidR="001730A0" w:rsidRPr="00CC1494" w:rsidRDefault="007526DB" w:rsidP="00E57551">
      <w:pPr>
        <w:pStyle w:val="Heading2"/>
      </w:pPr>
      <w:r w:rsidRPr="00437E56">
        <w:t>Schema Declarations</w:t>
      </w:r>
    </w:p>
    <w:p w14:paraId="237ED76F" w14:textId="2ACB493A" w:rsidR="001730A0" w:rsidRDefault="001730A0">
      <w:r>
        <w:rPr>
          <w:sz w:val="24"/>
        </w:rPr>
        <w:tab/>
      </w:r>
      <w:r w:rsidR="00A05B96">
        <w:rPr>
          <w:sz w:val="24"/>
          <w:szCs w:val="24"/>
        </w:rPr>
        <w:t>N</w:t>
      </w:r>
      <w:r w:rsidRPr="4509C9C3">
        <w:rPr>
          <w:sz w:val="24"/>
          <w:szCs w:val="24"/>
        </w:rPr>
        <w:t xml:space="preserve">avigate to the folder within DxTer named RQO. It should be on the path </w:t>
      </w:r>
      <w:r w:rsidRPr="00437E56">
        <w:rPr>
          <w:rFonts w:ascii="Courier New" w:hAnsi="Courier New" w:cs="Courier New"/>
          <w:szCs w:val="24"/>
        </w:rPr>
        <w:t>./src/RQO</w:t>
      </w:r>
      <w:r w:rsidRPr="4509C9C3">
        <w:rPr>
          <w:sz w:val="24"/>
          <w:szCs w:val="24"/>
        </w:rPr>
        <w:t>. Work take</w:t>
      </w:r>
      <w:r w:rsidR="001F5C98">
        <w:rPr>
          <w:sz w:val="24"/>
          <w:szCs w:val="24"/>
        </w:rPr>
        <w:t>s</w:t>
      </w:r>
      <w:r w:rsidRPr="4509C9C3">
        <w:rPr>
          <w:sz w:val="24"/>
          <w:szCs w:val="24"/>
        </w:rPr>
        <w:t xml:space="preserve"> place inside a file named </w:t>
      </w:r>
      <w:r w:rsidRPr="00437E56">
        <w:rPr>
          <w:rFonts w:ascii="Courier New" w:hAnsi="Courier New" w:cs="Courier New"/>
          <w:szCs w:val="24"/>
        </w:rPr>
        <w:t>userInput.cpp</w:t>
      </w:r>
      <w:r w:rsidRPr="4509C9C3">
        <w:rPr>
          <w:sz w:val="24"/>
          <w:szCs w:val="24"/>
        </w:rPr>
        <w:t>. In this file can be found the f</w:t>
      </w:r>
      <w:r w:rsidR="00FD15BF">
        <w:rPr>
          <w:sz w:val="24"/>
          <w:szCs w:val="24"/>
        </w:rPr>
        <w:t>ollowing function</w:t>
      </w:r>
      <w:r w:rsidRPr="4509C9C3">
        <w:rPr>
          <w:sz w:val="24"/>
          <w:szCs w:val="24"/>
        </w:rPr>
        <w:t xml:space="preserve">s: </w:t>
      </w:r>
      <w:r w:rsidRPr="00437E56">
        <w:rPr>
          <w:rFonts w:ascii="Courier New" w:hAnsi="Courier New" w:cs="Courier New"/>
          <w:szCs w:val="24"/>
        </w:rPr>
        <w:t>buildUserTables()</w:t>
      </w:r>
      <w:r w:rsidR="00FD15BF">
        <w:rPr>
          <w:rFonts w:cs="Courier New"/>
          <w:sz w:val="24"/>
          <w:szCs w:val="24"/>
        </w:rPr>
        <w:t xml:space="preserve">, </w:t>
      </w:r>
      <w:r w:rsidRPr="00437E56">
        <w:rPr>
          <w:rFonts w:ascii="Courier New" w:hAnsi="Courier New" w:cs="Courier New"/>
          <w:szCs w:val="24"/>
        </w:rPr>
        <w:t>UserFunction()</w:t>
      </w:r>
      <w:r w:rsidR="00A05B96">
        <w:rPr>
          <w:rFonts w:cs="Courier New"/>
          <w:sz w:val="24"/>
          <w:szCs w:val="24"/>
        </w:rPr>
        <w:t xml:space="preserve">, </w:t>
      </w:r>
      <w:r w:rsidRPr="00437E56">
        <w:rPr>
          <w:rFonts w:ascii="Courier New" w:hAnsi="Courier New" w:cs="Courier New"/>
          <w:szCs w:val="24"/>
        </w:rPr>
        <w:t>BuildExampleTables()</w:t>
      </w:r>
      <w:r w:rsidRPr="4509C9C3">
        <w:rPr>
          <w:sz w:val="24"/>
          <w:szCs w:val="24"/>
        </w:rPr>
        <w:t xml:space="preserve">, and </w:t>
      </w:r>
      <w:r w:rsidRPr="00437E56">
        <w:rPr>
          <w:rFonts w:ascii="Courier New" w:hAnsi="Courier New" w:cs="Courier New"/>
          <w:szCs w:val="24"/>
        </w:rPr>
        <w:t>ExampleFunc()</w:t>
      </w:r>
      <w:r w:rsidRPr="4509C9C3">
        <w:rPr>
          <w:sz w:val="24"/>
          <w:szCs w:val="24"/>
        </w:rPr>
        <w:t>. The first two are labelled with comments and</w:t>
      </w:r>
      <w:r w:rsidR="00292C35">
        <w:rPr>
          <w:sz w:val="24"/>
          <w:szCs w:val="24"/>
        </w:rPr>
        <w:t xml:space="preserve"> </w:t>
      </w:r>
      <w:r w:rsidR="001F5C98">
        <w:rPr>
          <w:sz w:val="24"/>
          <w:szCs w:val="24"/>
        </w:rPr>
        <w:t>is</w:t>
      </w:r>
      <w:r w:rsidR="00292C35">
        <w:rPr>
          <w:sz w:val="24"/>
          <w:szCs w:val="24"/>
        </w:rPr>
        <w:t xml:space="preserve"> the</w:t>
      </w:r>
      <w:r w:rsidRPr="4509C9C3">
        <w:rPr>
          <w:sz w:val="24"/>
          <w:szCs w:val="24"/>
        </w:rPr>
        <w:t xml:space="preserve"> workspace for the user. The latter two are examples that may be referred to if help is needed, and can be run to see mock data work.</w:t>
      </w:r>
    </w:p>
    <w:p w14:paraId="775DF43D" w14:textId="694968F1" w:rsidR="001730A0" w:rsidRDefault="001730A0" w:rsidP="4509C9C3">
      <w:pPr>
        <w:ind w:firstLine="720"/>
        <w:rPr>
          <w:sz w:val="24"/>
        </w:rPr>
      </w:pPr>
      <w:r w:rsidRPr="4509C9C3">
        <w:rPr>
          <w:sz w:val="24"/>
          <w:szCs w:val="24"/>
        </w:rPr>
        <w:t xml:space="preserve">The first step to </w:t>
      </w:r>
      <w:r w:rsidR="00EB13CB" w:rsidRPr="4509C9C3">
        <w:rPr>
          <w:sz w:val="24"/>
          <w:szCs w:val="24"/>
        </w:rPr>
        <w:t xml:space="preserve">use </w:t>
      </w:r>
      <w:r w:rsidRPr="4509C9C3">
        <w:rPr>
          <w:sz w:val="24"/>
          <w:szCs w:val="24"/>
        </w:rPr>
        <w:t xml:space="preserve">RQO is </w:t>
      </w:r>
      <w:r w:rsidR="008F5B00" w:rsidRPr="4509C9C3">
        <w:rPr>
          <w:sz w:val="24"/>
          <w:szCs w:val="24"/>
        </w:rPr>
        <w:t xml:space="preserve">to </w:t>
      </w:r>
      <w:r w:rsidR="00EB13CB" w:rsidRPr="4509C9C3">
        <w:rPr>
          <w:sz w:val="24"/>
          <w:szCs w:val="24"/>
        </w:rPr>
        <w:t>create</w:t>
      </w:r>
      <w:r w:rsidRPr="4509C9C3">
        <w:rPr>
          <w:sz w:val="24"/>
          <w:szCs w:val="24"/>
        </w:rPr>
        <w:t xml:space="preserve"> </w:t>
      </w:r>
      <w:r w:rsidR="001B339F" w:rsidRPr="4509C9C3">
        <w:rPr>
          <w:sz w:val="24"/>
          <w:szCs w:val="24"/>
        </w:rPr>
        <w:t>tabular</w:t>
      </w:r>
      <w:r w:rsidR="00F93F06" w:rsidRPr="4509C9C3">
        <w:rPr>
          <w:sz w:val="24"/>
          <w:szCs w:val="24"/>
        </w:rPr>
        <w:t xml:space="preserve"> data</w:t>
      </w:r>
      <w:r w:rsidRPr="4509C9C3">
        <w:rPr>
          <w:sz w:val="24"/>
          <w:szCs w:val="24"/>
        </w:rPr>
        <w:t xml:space="preserve">. </w:t>
      </w:r>
      <w:r w:rsidR="00F93F06" w:rsidRPr="4509C9C3">
        <w:rPr>
          <w:sz w:val="24"/>
          <w:szCs w:val="24"/>
        </w:rPr>
        <w:t>C</w:t>
      </w:r>
      <w:r w:rsidRPr="4509C9C3">
        <w:rPr>
          <w:sz w:val="24"/>
          <w:szCs w:val="24"/>
        </w:rPr>
        <w:t>onsider</w:t>
      </w:r>
      <w:r w:rsidR="00F93F06" w:rsidRPr="4509C9C3">
        <w:rPr>
          <w:sz w:val="24"/>
          <w:szCs w:val="24"/>
        </w:rPr>
        <w:t xml:space="preserve"> a SQL </w:t>
      </w:r>
      <w:r w:rsidR="008F5B00" w:rsidRPr="4509C9C3">
        <w:rPr>
          <w:sz w:val="24"/>
          <w:szCs w:val="24"/>
        </w:rPr>
        <w:t>table</w:t>
      </w:r>
      <w:r w:rsidR="00F93F06" w:rsidRPr="4509C9C3">
        <w:rPr>
          <w:sz w:val="24"/>
          <w:szCs w:val="24"/>
        </w:rPr>
        <w:t xml:space="preserve"> called Zipcodes</w:t>
      </w:r>
      <w:r w:rsidR="008F5B00" w:rsidRPr="4509C9C3">
        <w:rPr>
          <w:sz w:val="24"/>
          <w:szCs w:val="24"/>
        </w:rPr>
        <w:t>:</w:t>
      </w:r>
    </w:p>
    <w:p w14:paraId="6A6FC1FE" w14:textId="77777777" w:rsidR="001730A0" w:rsidRDefault="001730A0">
      <w:pPr>
        <w:rPr>
          <w:sz w:val="24"/>
        </w:rPr>
      </w:pPr>
    </w:p>
    <w:p w14:paraId="5C721499" w14:textId="071F67FE" w:rsidR="001730A0" w:rsidRPr="001B339F" w:rsidRDefault="001730A0" w:rsidP="00F93F06">
      <w:pPr>
        <w:jc w:val="center"/>
      </w:pPr>
      <w:r w:rsidRPr="001B339F">
        <w:t>Table 1</w:t>
      </w:r>
      <w:r w:rsidR="00D503F7">
        <w:t xml:space="preserve"> Relation Zipcodes</w:t>
      </w:r>
    </w:p>
    <w:tbl>
      <w:tblPr>
        <w:tblStyle w:val="TableGrid"/>
        <w:tblW w:w="0" w:type="auto"/>
        <w:jc w:val="center"/>
        <w:tblLook w:val="04A0" w:firstRow="1" w:lastRow="0" w:firstColumn="1" w:lastColumn="0" w:noHBand="0" w:noVBand="1"/>
      </w:tblPr>
      <w:tblGrid>
        <w:gridCol w:w="1584"/>
        <w:gridCol w:w="1584"/>
      </w:tblGrid>
      <w:tr w:rsidR="001730A0" w:rsidRPr="00CC1494" w14:paraId="44856BAA" w14:textId="77777777" w:rsidTr="00CC1494">
        <w:trPr>
          <w:trHeight w:val="285"/>
          <w:jc w:val="center"/>
        </w:trPr>
        <w:tc>
          <w:tcPr>
            <w:tcW w:w="1584" w:type="dxa"/>
          </w:tcPr>
          <w:p w14:paraId="1F8D1DEE" w14:textId="77777777" w:rsidR="001730A0" w:rsidRPr="00CC1494" w:rsidRDefault="001730A0" w:rsidP="001730A0">
            <w:pPr>
              <w:jc w:val="center"/>
              <w:rPr>
                <w:b/>
                <w:sz w:val="18"/>
              </w:rPr>
            </w:pPr>
            <w:r w:rsidRPr="00CC1494">
              <w:rPr>
                <w:b/>
                <w:sz w:val="18"/>
              </w:rPr>
              <w:t>Zip</w:t>
            </w:r>
          </w:p>
        </w:tc>
        <w:tc>
          <w:tcPr>
            <w:tcW w:w="1584" w:type="dxa"/>
          </w:tcPr>
          <w:p w14:paraId="03C1FFF7" w14:textId="77777777" w:rsidR="001730A0" w:rsidRPr="00CC1494" w:rsidRDefault="001730A0" w:rsidP="001730A0">
            <w:pPr>
              <w:jc w:val="center"/>
              <w:rPr>
                <w:b/>
                <w:sz w:val="18"/>
              </w:rPr>
            </w:pPr>
            <w:r w:rsidRPr="00CC1494">
              <w:rPr>
                <w:b/>
                <w:sz w:val="18"/>
              </w:rPr>
              <w:t>City</w:t>
            </w:r>
          </w:p>
        </w:tc>
      </w:tr>
      <w:tr w:rsidR="001730A0" w:rsidRPr="00CC1494" w14:paraId="316565E2" w14:textId="77777777" w:rsidTr="00CC1494">
        <w:trPr>
          <w:trHeight w:val="285"/>
          <w:jc w:val="center"/>
        </w:trPr>
        <w:tc>
          <w:tcPr>
            <w:tcW w:w="1584" w:type="dxa"/>
          </w:tcPr>
          <w:p w14:paraId="4D8036CB" w14:textId="77777777" w:rsidR="001730A0" w:rsidRPr="00CC1494" w:rsidRDefault="001730A0" w:rsidP="001730A0">
            <w:pPr>
              <w:jc w:val="center"/>
              <w:rPr>
                <w:sz w:val="18"/>
              </w:rPr>
            </w:pPr>
            <w:r w:rsidRPr="00CC1494">
              <w:rPr>
                <w:sz w:val="18"/>
              </w:rPr>
              <w:t>67226</w:t>
            </w:r>
          </w:p>
        </w:tc>
        <w:tc>
          <w:tcPr>
            <w:tcW w:w="1584" w:type="dxa"/>
          </w:tcPr>
          <w:p w14:paraId="4AC2E203" w14:textId="77777777" w:rsidR="001730A0" w:rsidRPr="00CC1494" w:rsidRDefault="001730A0" w:rsidP="001730A0">
            <w:pPr>
              <w:jc w:val="center"/>
              <w:rPr>
                <w:sz w:val="18"/>
              </w:rPr>
            </w:pPr>
            <w:r w:rsidRPr="00CC1494">
              <w:rPr>
                <w:sz w:val="18"/>
              </w:rPr>
              <w:t>Wichita</w:t>
            </w:r>
          </w:p>
        </w:tc>
      </w:tr>
      <w:tr w:rsidR="001730A0" w:rsidRPr="00CC1494" w14:paraId="558FCB69" w14:textId="77777777" w:rsidTr="00CC1494">
        <w:trPr>
          <w:trHeight w:val="285"/>
          <w:jc w:val="center"/>
        </w:trPr>
        <w:tc>
          <w:tcPr>
            <w:tcW w:w="1584" w:type="dxa"/>
          </w:tcPr>
          <w:p w14:paraId="1A024BF2" w14:textId="77777777" w:rsidR="001730A0" w:rsidRPr="00CC1494" w:rsidRDefault="001730A0" w:rsidP="001730A0">
            <w:pPr>
              <w:jc w:val="center"/>
              <w:rPr>
                <w:sz w:val="18"/>
              </w:rPr>
            </w:pPr>
            <w:r w:rsidRPr="00CC1494">
              <w:rPr>
                <w:sz w:val="18"/>
              </w:rPr>
              <w:t>60606</w:t>
            </w:r>
          </w:p>
        </w:tc>
        <w:tc>
          <w:tcPr>
            <w:tcW w:w="1584" w:type="dxa"/>
          </w:tcPr>
          <w:p w14:paraId="65284945" w14:textId="77777777" w:rsidR="001730A0" w:rsidRPr="00CC1494" w:rsidRDefault="001730A0" w:rsidP="001730A0">
            <w:pPr>
              <w:jc w:val="center"/>
              <w:rPr>
                <w:sz w:val="18"/>
              </w:rPr>
            </w:pPr>
            <w:r w:rsidRPr="00CC1494">
              <w:rPr>
                <w:sz w:val="18"/>
              </w:rPr>
              <w:t>Fort Dodge</w:t>
            </w:r>
          </w:p>
        </w:tc>
      </w:tr>
      <w:tr w:rsidR="001730A0" w:rsidRPr="00CC1494" w14:paraId="48DEF353" w14:textId="77777777" w:rsidTr="00CC1494">
        <w:trPr>
          <w:trHeight w:val="285"/>
          <w:jc w:val="center"/>
        </w:trPr>
        <w:tc>
          <w:tcPr>
            <w:tcW w:w="1584" w:type="dxa"/>
          </w:tcPr>
          <w:p w14:paraId="087B51D7" w14:textId="77777777" w:rsidR="001730A0" w:rsidRPr="00CC1494" w:rsidRDefault="001730A0" w:rsidP="001730A0">
            <w:pPr>
              <w:jc w:val="center"/>
              <w:rPr>
                <w:sz w:val="18"/>
              </w:rPr>
            </w:pPr>
            <w:r w:rsidRPr="00CC1494">
              <w:rPr>
                <w:sz w:val="18"/>
              </w:rPr>
              <w:t>50302</w:t>
            </w:r>
          </w:p>
        </w:tc>
        <w:tc>
          <w:tcPr>
            <w:tcW w:w="1584" w:type="dxa"/>
          </w:tcPr>
          <w:p w14:paraId="7DFF5EA6" w14:textId="77777777" w:rsidR="001730A0" w:rsidRPr="00CC1494" w:rsidRDefault="001730A0" w:rsidP="001730A0">
            <w:pPr>
              <w:jc w:val="center"/>
              <w:rPr>
                <w:sz w:val="18"/>
              </w:rPr>
            </w:pPr>
            <w:r w:rsidRPr="00CC1494">
              <w:rPr>
                <w:sz w:val="18"/>
              </w:rPr>
              <w:t>Kansas City</w:t>
            </w:r>
          </w:p>
        </w:tc>
      </w:tr>
      <w:tr w:rsidR="001730A0" w:rsidRPr="00CC1494" w14:paraId="16BA2220" w14:textId="77777777" w:rsidTr="00CC1494">
        <w:trPr>
          <w:trHeight w:val="285"/>
          <w:jc w:val="center"/>
        </w:trPr>
        <w:tc>
          <w:tcPr>
            <w:tcW w:w="1584" w:type="dxa"/>
          </w:tcPr>
          <w:p w14:paraId="2C299C15" w14:textId="77777777" w:rsidR="001730A0" w:rsidRPr="00CC1494" w:rsidRDefault="001730A0" w:rsidP="001730A0">
            <w:pPr>
              <w:jc w:val="center"/>
              <w:rPr>
                <w:sz w:val="18"/>
              </w:rPr>
            </w:pPr>
            <w:r w:rsidRPr="00CC1494">
              <w:rPr>
                <w:sz w:val="18"/>
              </w:rPr>
              <w:t>54444</w:t>
            </w:r>
          </w:p>
        </w:tc>
        <w:tc>
          <w:tcPr>
            <w:tcW w:w="1584" w:type="dxa"/>
          </w:tcPr>
          <w:p w14:paraId="53559ECE" w14:textId="77777777" w:rsidR="001730A0" w:rsidRPr="00CC1494" w:rsidRDefault="001730A0" w:rsidP="001730A0">
            <w:pPr>
              <w:jc w:val="center"/>
              <w:rPr>
                <w:sz w:val="18"/>
              </w:rPr>
            </w:pPr>
            <w:r w:rsidRPr="00CC1494">
              <w:rPr>
                <w:sz w:val="18"/>
              </w:rPr>
              <w:t>Columbia</w:t>
            </w:r>
          </w:p>
        </w:tc>
      </w:tr>
      <w:tr w:rsidR="001730A0" w:rsidRPr="00CC1494" w14:paraId="2C146662" w14:textId="77777777" w:rsidTr="00CC1494">
        <w:trPr>
          <w:trHeight w:val="285"/>
          <w:jc w:val="center"/>
        </w:trPr>
        <w:tc>
          <w:tcPr>
            <w:tcW w:w="1584" w:type="dxa"/>
          </w:tcPr>
          <w:p w14:paraId="7DBBDE91" w14:textId="77777777" w:rsidR="001730A0" w:rsidRPr="00CC1494" w:rsidRDefault="001730A0" w:rsidP="001730A0">
            <w:pPr>
              <w:jc w:val="center"/>
              <w:rPr>
                <w:sz w:val="18"/>
              </w:rPr>
            </w:pPr>
            <w:r w:rsidRPr="00CC1494">
              <w:rPr>
                <w:sz w:val="18"/>
              </w:rPr>
              <w:t>66002</w:t>
            </w:r>
          </w:p>
        </w:tc>
        <w:tc>
          <w:tcPr>
            <w:tcW w:w="1584" w:type="dxa"/>
          </w:tcPr>
          <w:p w14:paraId="2B5662AE" w14:textId="77777777" w:rsidR="001730A0" w:rsidRPr="00CC1494" w:rsidRDefault="001730A0" w:rsidP="001730A0">
            <w:pPr>
              <w:jc w:val="center"/>
              <w:rPr>
                <w:sz w:val="18"/>
              </w:rPr>
            </w:pPr>
            <w:r w:rsidRPr="00CC1494">
              <w:rPr>
                <w:sz w:val="18"/>
              </w:rPr>
              <w:t>Liberal</w:t>
            </w:r>
          </w:p>
        </w:tc>
      </w:tr>
      <w:tr w:rsidR="001730A0" w:rsidRPr="00CC1494" w14:paraId="09D46E74" w14:textId="77777777" w:rsidTr="00CC1494">
        <w:trPr>
          <w:trHeight w:val="188"/>
          <w:jc w:val="center"/>
        </w:trPr>
        <w:tc>
          <w:tcPr>
            <w:tcW w:w="1584" w:type="dxa"/>
          </w:tcPr>
          <w:p w14:paraId="25A887C8" w14:textId="77777777" w:rsidR="001730A0" w:rsidRPr="00CC1494" w:rsidRDefault="001730A0" w:rsidP="001730A0">
            <w:pPr>
              <w:jc w:val="center"/>
              <w:rPr>
                <w:sz w:val="18"/>
              </w:rPr>
            </w:pPr>
            <w:r w:rsidRPr="00CC1494">
              <w:rPr>
                <w:sz w:val="18"/>
              </w:rPr>
              <w:t>61111</w:t>
            </w:r>
          </w:p>
        </w:tc>
        <w:tc>
          <w:tcPr>
            <w:tcW w:w="1584" w:type="dxa"/>
          </w:tcPr>
          <w:p w14:paraId="4D6DD6C0" w14:textId="77777777" w:rsidR="001730A0" w:rsidRPr="00CC1494" w:rsidRDefault="001730A0" w:rsidP="001730A0">
            <w:pPr>
              <w:jc w:val="center"/>
              <w:rPr>
                <w:sz w:val="18"/>
              </w:rPr>
            </w:pPr>
            <w:r w:rsidRPr="00CC1494">
              <w:rPr>
                <w:sz w:val="18"/>
              </w:rPr>
              <w:t>Fort Hays</w:t>
            </w:r>
          </w:p>
        </w:tc>
      </w:tr>
    </w:tbl>
    <w:p w14:paraId="359DFE6E" w14:textId="77777777" w:rsidR="001730A0" w:rsidRDefault="001730A0">
      <w:pPr>
        <w:rPr>
          <w:sz w:val="24"/>
        </w:rPr>
      </w:pPr>
    </w:p>
    <w:p w14:paraId="7FE1F37B" w14:textId="0E8FB9BB" w:rsidR="008F5B00" w:rsidRDefault="00F93F06">
      <w:pPr>
        <w:rPr>
          <w:sz w:val="24"/>
        </w:rPr>
      </w:pPr>
      <w:r>
        <w:rPr>
          <w:sz w:val="24"/>
        </w:rPr>
        <w:t xml:space="preserve">RQO </w:t>
      </w:r>
      <w:r w:rsidR="00216CAC">
        <w:rPr>
          <w:sz w:val="24"/>
        </w:rPr>
        <w:t>operates in a C++ environment</w:t>
      </w:r>
      <w:r w:rsidR="00A41D98">
        <w:rPr>
          <w:sz w:val="24"/>
        </w:rPr>
        <w:t xml:space="preserve"> and follow</w:t>
      </w:r>
      <w:r>
        <w:rPr>
          <w:sz w:val="24"/>
        </w:rPr>
        <w:t>s</w:t>
      </w:r>
      <w:r w:rsidR="00A41D98">
        <w:rPr>
          <w:sz w:val="24"/>
        </w:rPr>
        <w:t xml:space="preserve"> standard C++ syntax. A </w:t>
      </w:r>
      <w:r w:rsidR="00890AE1">
        <w:rPr>
          <w:sz w:val="24"/>
        </w:rPr>
        <w:t>table</w:t>
      </w:r>
      <w:r w:rsidR="00A41D98">
        <w:rPr>
          <w:sz w:val="24"/>
        </w:rPr>
        <w:t xml:space="preserve"> is a custom object </w:t>
      </w:r>
      <w:r w:rsidR="00216CAC">
        <w:rPr>
          <w:sz w:val="24"/>
        </w:rPr>
        <w:t>of type</w:t>
      </w:r>
      <w:r w:rsidR="00A41D98">
        <w:rPr>
          <w:sz w:val="24"/>
        </w:rPr>
        <w:t xml:space="preserve"> </w:t>
      </w:r>
      <w:r w:rsidR="00A41D98" w:rsidRPr="00216CAC">
        <w:rPr>
          <w:b/>
          <w:sz w:val="24"/>
        </w:rPr>
        <w:t>Relation</w:t>
      </w:r>
      <w:r w:rsidR="00A41D98">
        <w:rPr>
          <w:sz w:val="24"/>
        </w:rPr>
        <w:t xml:space="preserve">. </w:t>
      </w:r>
      <w:r w:rsidR="007526DB">
        <w:rPr>
          <w:sz w:val="24"/>
        </w:rPr>
        <w:t>The code that creates the table is</w:t>
      </w:r>
      <w:r w:rsidR="00A41D98">
        <w:rPr>
          <w:sz w:val="24"/>
        </w:rPr>
        <w:t xml:space="preserve">: </w:t>
      </w:r>
    </w:p>
    <w:p w14:paraId="1A46A435" w14:textId="519BDBD0" w:rsidR="008F5B00" w:rsidRPr="008F5B00" w:rsidRDefault="4509C9C3" w:rsidP="005A5EBF">
      <w:pPr>
        <w:pStyle w:val="Quote"/>
      </w:pPr>
      <w:r w:rsidRPr="005A5EBF">
        <w:t>Relation</w:t>
      </w:r>
      <w:r>
        <w:t xml:space="preserve"> *zipcodes = new Relation(“zipcodes”); </w:t>
      </w:r>
    </w:p>
    <w:p w14:paraId="4E4ABEBE" w14:textId="0C7227F4" w:rsidR="001730A0" w:rsidRDefault="4509C9C3" w:rsidP="00B952C1">
      <w:pPr>
        <w:rPr>
          <w:sz w:val="24"/>
        </w:rPr>
      </w:pPr>
      <w:r w:rsidRPr="4509C9C3">
        <w:rPr>
          <w:sz w:val="24"/>
          <w:szCs w:val="24"/>
        </w:rPr>
        <w:t xml:space="preserve">This should be </w:t>
      </w:r>
      <w:r w:rsidR="00E42666">
        <w:rPr>
          <w:sz w:val="24"/>
          <w:szCs w:val="24"/>
        </w:rPr>
        <w:t>coded</w:t>
      </w:r>
      <w:r w:rsidRPr="4509C9C3">
        <w:rPr>
          <w:sz w:val="24"/>
          <w:szCs w:val="24"/>
        </w:rPr>
        <w:t xml:space="preserve"> in the function </w:t>
      </w:r>
      <w:r w:rsidRPr="00437E56">
        <w:rPr>
          <w:rFonts w:ascii="Courier New" w:hAnsi="Courier New" w:cs="Courier New"/>
          <w:szCs w:val="24"/>
        </w:rPr>
        <w:t>void buildUserTables()</w:t>
      </w:r>
      <w:r w:rsidRPr="00437E56">
        <w:rPr>
          <w:szCs w:val="24"/>
        </w:rPr>
        <w:t xml:space="preserve"> </w:t>
      </w:r>
      <w:r w:rsidRPr="4509C9C3">
        <w:rPr>
          <w:sz w:val="24"/>
          <w:szCs w:val="24"/>
        </w:rPr>
        <w:t xml:space="preserve">at the top </w:t>
      </w:r>
      <w:r w:rsidRPr="00437E56">
        <w:rPr>
          <w:rFonts w:ascii="Courier New" w:hAnsi="Courier New" w:cs="Courier New"/>
          <w:szCs w:val="24"/>
        </w:rPr>
        <w:t>userInput.cpp</w:t>
      </w:r>
      <w:r w:rsidRPr="4509C9C3">
        <w:rPr>
          <w:sz w:val="24"/>
          <w:szCs w:val="24"/>
        </w:rPr>
        <w:t xml:space="preserve">, which is provided with the RQO source distribution. In the code snippet above, a pointer to the </w:t>
      </w:r>
      <w:r w:rsidRPr="4509C9C3">
        <w:rPr>
          <w:sz w:val="24"/>
          <w:szCs w:val="24"/>
        </w:rPr>
        <w:lastRenderedPageBreak/>
        <w:t xml:space="preserve">object named </w:t>
      </w:r>
      <w:r w:rsidRPr="00A05B96">
        <w:rPr>
          <w:rFonts w:ascii="Courier New" w:hAnsi="Courier New" w:cs="Courier New"/>
          <w:szCs w:val="24"/>
        </w:rPr>
        <w:t>zipcodes</w:t>
      </w:r>
      <w:r w:rsidRPr="00A05B96">
        <w:rPr>
          <w:szCs w:val="24"/>
        </w:rPr>
        <w:t xml:space="preserve"> </w:t>
      </w:r>
      <w:r w:rsidR="00AC460C">
        <w:rPr>
          <w:sz w:val="24"/>
          <w:szCs w:val="24"/>
        </w:rPr>
        <w:t>is</w:t>
      </w:r>
      <w:r w:rsidRPr="4509C9C3">
        <w:rPr>
          <w:sz w:val="24"/>
          <w:szCs w:val="24"/>
        </w:rPr>
        <w:t xml:space="preserve"> created, as well as passing an argument of </w:t>
      </w:r>
      <w:r w:rsidRPr="00A05B96">
        <w:rPr>
          <w:rFonts w:ascii="Courier New" w:hAnsi="Courier New" w:cs="Courier New"/>
        </w:rPr>
        <w:t>zipcodes</w:t>
      </w:r>
      <w:r w:rsidR="00437E56">
        <w:rPr>
          <w:rStyle w:val="FootnoteReference"/>
          <w:sz w:val="24"/>
          <w:szCs w:val="24"/>
        </w:rPr>
        <w:footnoteReference w:id="1"/>
      </w:r>
      <w:r w:rsidR="00437E56">
        <w:rPr>
          <w:sz w:val="24"/>
          <w:szCs w:val="24"/>
        </w:rPr>
        <w:t>.</w:t>
      </w:r>
      <w:r w:rsidRPr="4509C9C3">
        <w:rPr>
          <w:sz w:val="24"/>
          <w:szCs w:val="24"/>
        </w:rPr>
        <w:t xml:space="preserve"> This redundancy is a personal preference, as these two </w:t>
      </w:r>
      <w:r w:rsidR="00437E56">
        <w:rPr>
          <w:sz w:val="24"/>
          <w:szCs w:val="24"/>
        </w:rPr>
        <w:t>names</w:t>
      </w:r>
      <w:r w:rsidRPr="4509C9C3">
        <w:rPr>
          <w:sz w:val="24"/>
          <w:szCs w:val="24"/>
        </w:rPr>
        <w:t xml:space="preserve"> do </w:t>
      </w:r>
      <w:r w:rsidR="00292C35">
        <w:rPr>
          <w:sz w:val="24"/>
          <w:szCs w:val="24"/>
        </w:rPr>
        <w:t xml:space="preserve">not need to match. </w:t>
      </w:r>
    </w:p>
    <w:p w14:paraId="231635BC" w14:textId="6DE9369F" w:rsidR="008F5B00" w:rsidRDefault="00C155DE" w:rsidP="00425147">
      <w:pPr>
        <w:rPr>
          <w:sz w:val="24"/>
        </w:rPr>
      </w:pPr>
      <w:r>
        <w:rPr>
          <w:sz w:val="24"/>
        </w:rPr>
        <w:tab/>
      </w:r>
      <w:r w:rsidRPr="4509C9C3">
        <w:rPr>
          <w:sz w:val="24"/>
          <w:szCs w:val="24"/>
        </w:rPr>
        <w:t xml:space="preserve">So far, all that’s been created is </w:t>
      </w:r>
      <w:r w:rsidR="00EF1D75" w:rsidRPr="4509C9C3">
        <w:rPr>
          <w:sz w:val="24"/>
          <w:szCs w:val="24"/>
        </w:rPr>
        <w:t>an empty table</w:t>
      </w:r>
      <w:r w:rsidRPr="4509C9C3">
        <w:rPr>
          <w:sz w:val="24"/>
          <w:szCs w:val="24"/>
        </w:rPr>
        <w:t>. It still needs field</w:t>
      </w:r>
      <w:r w:rsidR="008F5B00" w:rsidRPr="4509C9C3">
        <w:rPr>
          <w:sz w:val="24"/>
          <w:szCs w:val="24"/>
        </w:rPr>
        <w:t>s to define each column of data</w:t>
      </w:r>
      <w:r w:rsidRPr="4509C9C3">
        <w:rPr>
          <w:sz w:val="24"/>
          <w:szCs w:val="24"/>
        </w:rPr>
        <w:t xml:space="preserve"> and then </w:t>
      </w:r>
      <w:r w:rsidR="00EF1D75" w:rsidRPr="4509C9C3">
        <w:rPr>
          <w:sz w:val="24"/>
          <w:szCs w:val="24"/>
        </w:rPr>
        <w:t>rows</w:t>
      </w:r>
      <w:r w:rsidRPr="4509C9C3">
        <w:rPr>
          <w:sz w:val="24"/>
          <w:szCs w:val="24"/>
        </w:rPr>
        <w:t xml:space="preserve"> </w:t>
      </w:r>
      <w:r w:rsidR="001B339F" w:rsidRPr="4509C9C3">
        <w:rPr>
          <w:sz w:val="24"/>
          <w:szCs w:val="24"/>
        </w:rPr>
        <w:t xml:space="preserve">of </w:t>
      </w:r>
      <w:r w:rsidRPr="4509C9C3">
        <w:rPr>
          <w:sz w:val="24"/>
          <w:szCs w:val="24"/>
        </w:rPr>
        <w:t>tuples</w:t>
      </w:r>
      <w:r w:rsidR="00EF1D75" w:rsidRPr="4509C9C3">
        <w:rPr>
          <w:sz w:val="24"/>
          <w:szCs w:val="24"/>
        </w:rPr>
        <w:t>.</w:t>
      </w:r>
      <w:r w:rsidR="00437E56">
        <w:rPr>
          <w:sz w:val="24"/>
        </w:rPr>
        <w:t xml:space="preserve"> </w:t>
      </w:r>
      <w:r>
        <w:rPr>
          <w:sz w:val="24"/>
        </w:rPr>
        <w:t xml:space="preserve">To add </w:t>
      </w:r>
      <w:r w:rsidR="00D503F7">
        <w:rPr>
          <w:sz w:val="24"/>
        </w:rPr>
        <w:t>a column</w:t>
      </w:r>
      <w:r>
        <w:rPr>
          <w:sz w:val="24"/>
        </w:rPr>
        <w:t xml:space="preserve"> of data, </w:t>
      </w:r>
      <w:r w:rsidR="00425147">
        <w:rPr>
          <w:sz w:val="24"/>
        </w:rPr>
        <w:t>a relation has a function called</w:t>
      </w:r>
      <w:r w:rsidR="00437E56">
        <w:rPr>
          <w:sz w:val="24"/>
        </w:rPr>
        <w:t>:</w:t>
      </w:r>
      <w:r w:rsidR="00425147">
        <w:rPr>
          <w:sz w:val="24"/>
        </w:rPr>
        <w:t xml:space="preserve"> </w:t>
      </w:r>
    </w:p>
    <w:p w14:paraId="75DF2276" w14:textId="1EDD0E4A" w:rsidR="008F5B00" w:rsidRDefault="00425147" w:rsidP="008F5B00">
      <w:pPr>
        <w:pStyle w:val="Quote"/>
      </w:pPr>
      <w:r>
        <w:t>addAttribute(string name, s</w:t>
      </w:r>
      <w:r w:rsidR="008F5B00">
        <w:t xml:space="preserve">tring type, Boolean </w:t>
      </w:r>
      <w:r w:rsidR="009A6ADD">
        <w:t>indexable</w:t>
      </w:r>
      <w:r w:rsidR="008F5B00">
        <w:t>)</w:t>
      </w:r>
      <w:r>
        <w:t xml:space="preserve"> </w:t>
      </w:r>
    </w:p>
    <w:p w14:paraId="1AE1FFDD" w14:textId="410C1B9B" w:rsidR="008F5B00" w:rsidRPr="00EB13CB" w:rsidRDefault="00425147" w:rsidP="00EB13CB">
      <w:pPr>
        <w:rPr>
          <w:sz w:val="24"/>
        </w:rPr>
      </w:pPr>
      <w:r>
        <w:rPr>
          <w:sz w:val="24"/>
        </w:rPr>
        <w:t xml:space="preserve">The </w:t>
      </w:r>
      <w:r w:rsidRPr="008F5B00">
        <w:rPr>
          <w:i/>
          <w:sz w:val="24"/>
        </w:rPr>
        <w:t>type</w:t>
      </w:r>
      <w:r>
        <w:rPr>
          <w:sz w:val="24"/>
        </w:rPr>
        <w:t xml:space="preserve"> </w:t>
      </w:r>
      <w:r w:rsidR="00AC460C">
        <w:rPr>
          <w:sz w:val="24"/>
        </w:rPr>
        <w:t xml:space="preserve">argument </w:t>
      </w:r>
      <w:r>
        <w:rPr>
          <w:sz w:val="24"/>
        </w:rPr>
        <w:t xml:space="preserve">must be constrained to </w:t>
      </w:r>
      <w:r w:rsidR="008F5B00">
        <w:rPr>
          <w:sz w:val="24"/>
        </w:rPr>
        <w:t>“</w:t>
      </w:r>
      <w:r>
        <w:rPr>
          <w:sz w:val="24"/>
        </w:rPr>
        <w:t>number</w:t>
      </w:r>
      <w:r w:rsidR="008F5B00">
        <w:rPr>
          <w:sz w:val="24"/>
        </w:rPr>
        <w:t>”</w:t>
      </w:r>
      <w:r>
        <w:rPr>
          <w:sz w:val="24"/>
        </w:rPr>
        <w:t xml:space="preserve"> or </w:t>
      </w:r>
      <w:r w:rsidR="008F5B00">
        <w:rPr>
          <w:sz w:val="24"/>
        </w:rPr>
        <w:t>“</w:t>
      </w:r>
      <w:r>
        <w:rPr>
          <w:sz w:val="24"/>
        </w:rPr>
        <w:t>string</w:t>
      </w:r>
      <w:r w:rsidR="008F5B00">
        <w:rPr>
          <w:sz w:val="24"/>
        </w:rPr>
        <w:t>”</w:t>
      </w:r>
      <w:r>
        <w:rPr>
          <w:sz w:val="24"/>
        </w:rPr>
        <w:t xml:space="preserve">. </w:t>
      </w:r>
      <w:r w:rsidR="009A6ADD">
        <w:rPr>
          <w:sz w:val="24"/>
        </w:rPr>
        <w:t xml:space="preserve">Argument </w:t>
      </w:r>
      <w:r w:rsidR="009A6ADD">
        <w:rPr>
          <w:i/>
          <w:sz w:val="24"/>
        </w:rPr>
        <w:t>i</w:t>
      </w:r>
      <w:r w:rsidRPr="008F5B00">
        <w:rPr>
          <w:i/>
          <w:sz w:val="24"/>
        </w:rPr>
        <w:t>ndexable</w:t>
      </w:r>
      <w:r>
        <w:rPr>
          <w:sz w:val="24"/>
        </w:rPr>
        <w:t xml:space="preserve"> is true if thi</w:t>
      </w:r>
      <w:r w:rsidR="00EF1D75">
        <w:rPr>
          <w:sz w:val="24"/>
        </w:rPr>
        <w:t xml:space="preserve">s attribute of the relation </w:t>
      </w:r>
      <w:r w:rsidR="00AC460C">
        <w:rPr>
          <w:sz w:val="24"/>
        </w:rPr>
        <w:t>is to be indexed</w:t>
      </w:r>
      <w:r>
        <w:rPr>
          <w:sz w:val="24"/>
        </w:rPr>
        <w:t>.</w:t>
      </w:r>
      <w:r w:rsidR="00EB13CB">
        <w:rPr>
          <w:sz w:val="24"/>
        </w:rPr>
        <w:t xml:space="preserve"> </w:t>
      </w:r>
      <w:r>
        <w:rPr>
          <w:sz w:val="24"/>
        </w:rPr>
        <w:t xml:space="preserve">Adding </w:t>
      </w:r>
      <w:r w:rsidR="00D503F7">
        <w:rPr>
          <w:sz w:val="24"/>
        </w:rPr>
        <w:t>columns</w:t>
      </w:r>
      <w:r>
        <w:rPr>
          <w:sz w:val="24"/>
        </w:rPr>
        <w:t xml:space="preserve"> to your relati</w:t>
      </w:r>
      <w:r w:rsidR="008F5B00">
        <w:rPr>
          <w:sz w:val="24"/>
        </w:rPr>
        <w:t xml:space="preserve">on </w:t>
      </w:r>
      <w:r w:rsidR="00D503F7">
        <w:rPr>
          <w:sz w:val="24"/>
        </w:rPr>
        <w:t>looks like</w:t>
      </w:r>
      <w:r w:rsidR="008F5B00">
        <w:rPr>
          <w:sz w:val="24"/>
        </w:rPr>
        <w:t>:</w:t>
      </w:r>
      <w:r w:rsidR="00437E56">
        <w:rPr>
          <w:rStyle w:val="FootnoteReference"/>
          <w:sz w:val="24"/>
        </w:rPr>
        <w:footnoteReference w:id="2"/>
      </w:r>
    </w:p>
    <w:p w14:paraId="1441E2C3" w14:textId="1AFA846B" w:rsidR="4509C9C3" w:rsidRDefault="4509C9C3" w:rsidP="00437E56">
      <w:pPr>
        <w:pStyle w:val="Quote"/>
      </w:pPr>
      <w:r>
        <w:t>Example 1:</w:t>
      </w:r>
      <w:r w:rsidR="001379CD">
        <w:br/>
      </w:r>
      <w:r>
        <w:t>zipcodes-&gt;addAttribute(“zip”, “number”, true);</w:t>
      </w:r>
      <w:r w:rsidR="001379CD">
        <w:br/>
      </w:r>
      <w:r>
        <w:t>zipcodes-&gt;addAttribute(“city”, “string”, false);</w:t>
      </w:r>
    </w:p>
    <w:p w14:paraId="71718EF8" w14:textId="112D0044" w:rsidR="007526DB" w:rsidRPr="00CC1494" w:rsidRDefault="007526DB" w:rsidP="00E57551">
      <w:pPr>
        <w:pStyle w:val="Heading2"/>
      </w:pPr>
      <w:r w:rsidRPr="00437E56">
        <w:t>Tuple Declarations</w:t>
      </w:r>
    </w:p>
    <w:p w14:paraId="41C1D028" w14:textId="1F92102F" w:rsidR="00EB13CB" w:rsidRDefault="001379CD">
      <w:pPr>
        <w:rPr>
          <w:sz w:val="24"/>
        </w:rPr>
      </w:pPr>
      <w:r>
        <w:rPr>
          <w:sz w:val="24"/>
        </w:rPr>
        <w:tab/>
      </w:r>
      <w:r w:rsidR="008F5B00">
        <w:rPr>
          <w:sz w:val="24"/>
        </w:rPr>
        <w:t>Next, tuples need to be created</w:t>
      </w:r>
      <w:r>
        <w:rPr>
          <w:sz w:val="24"/>
        </w:rPr>
        <w:t xml:space="preserve"> and </w:t>
      </w:r>
      <w:r w:rsidR="008F5B00">
        <w:rPr>
          <w:sz w:val="24"/>
        </w:rPr>
        <w:t>stored</w:t>
      </w:r>
      <w:r>
        <w:rPr>
          <w:sz w:val="24"/>
        </w:rPr>
        <w:t xml:space="preserve">. A tuple </w:t>
      </w:r>
      <w:r w:rsidR="00EB13CB">
        <w:rPr>
          <w:sz w:val="24"/>
        </w:rPr>
        <w:t>is</w:t>
      </w:r>
      <w:r>
        <w:rPr>
          <w:sz w:val="24"/>
        </w:rPr>
        <w:t xml:space="preserve"> instantiated separately and populated with</w:t>
      </w:r>
      <w:r w:rsidR="00BB0EF7">
        <w:rPr>
          <w:sz w:val="24"/>
        </w:rPr>
        <w:t xml:space="preserve"> its own set of data before being put into </w:t>
      </w:r>
      <w:r w:rsidR="001B339F">
        <w:rPr>
          <w:sz w:val="24"/>
        </w:rPr>
        <w:t>a</w:t>
      </w:r>
      <w:r w:rsidR="00BB0EF7">
        <w:rPr>
          <w:sz w:val="24"/>
        </w:rPr>
        <w:t xml:space="preserve"> table. The creation of a tu</w:t>
      </w:r>
      <w:r w:rsidR="001B206F">
        <w:rPr>
          <w:sz w:val="24"/>
        </w:rPr>
        <w:t>ple is just</w:t>
      </w:r>
      <w:r w:rsidR="00EB13CB">
        <w:rPr>
          <w:sz w:val="24"/>
        </w:rPr>
        <w:t>:</w:t>
      </w:r>
    </w:p>
    <w:p w14:paraId="4A9B26F2" w14:textId="12736A40" w:rsidR="00EB13CB" w:rsidRPr="00EB13CB" w:rsidRDefault="001B206F" w:rsidP="00EB13CB">
      <w:pPr>
        <w:pStyle w:val="Quote"/>
      </w:pPr>
      <w:r>
        <w:t xml:space="preserve"> Tuple exampleTuple</w:t>
      </w:r>
      <w:r w:rsidR="00E42666">
        <w:t>;</w:t>
      </w:r>
    </w:p>
    <w:p w14:paraId="33EB95EA" w14:textId="70C1CFDA" w:rsidR="00EB13CB" w:rsidRDefault="4509C9C3">
      <w:pPr>
        <w:rPr>
          <w:sz w:val="24"/>
        </w:rPr>
      </w:pPr>
      <w:r w:rsidRPr="4509C9C3">
        <w:rPr>
          <w:sz w:val="24"/>
          <w:szCs w:val="24"/>
        </w:rPr>
        <w:t xml:space="preserve">Tuple takes no arguments to be instantiated. It is created as an object, instead of a pointer to the object. This is because it </w:t>
      </w:r>
      <w:r w:rsidR="001F5C98">
        <w:rPr>
          <w:sz w:val="24"/>
          <w:szCs w:val="24"/>
        </w:rPr>
        <w:t>is</w:t>
      </w:r>
      <w:r w:rsidRPr="4509C9C3">
        <w:rPr>
          <w:sz w:val="24"/>
          <w:szCs w:val="24"/>
        </w:rPr>
        <w:t xml:space="preserve"> used here and nowhere else. To add fields of data to a tuple, use the Tuple method:</w:t>
      </w:r>
    </w:p>
    <w:p w14:paraId="57B0E312" w14:textId="6FE2FC7C" w:rsidR="00EB13CB" w:rsidRDefault="00750E4D" w:rsidP="00EB13CB">
      <w:pPr>
        <w:pStyle w:val="Quote"/>
      </w:pPr>
      <w:r>
        <w:t xml:space="preserve"> addFi</w:t>
      </w:r>
      <w:r w:rsidR="00EB13CB">
        <w:t>eld(string name, string value)</w:t>
      </w:r>
    </w:p>
    <w:p w14:paraId="2C86A553" w14:textId="7AA9ADAD" w:rsidR="00C30656" w:rsidRDefault="00750E4D">
      <w:pPr>
        <w:rPr>
          <w:sz w:val="24"/>
        </w:rPr>
      </w:pPr>
      <w:r>
        <w:rPr>
          <w:sz w:val="24"/>
        </w:rPr>
        <w:t>The value should be a string, even if it is a number.</w:t>
      </w:r>
    </w:p>
    <w:p w14:paraId="6AF2F82F" w14:textId="70BFCBF9" w:rsidR="00EB13CB" w:rsidRDefault="00EB13CB" w:rsidP="00C30656">
      <w:pPr>
        <w:ind w:firstLine="720"/>
        <w:rPr>
          <w:sz w:val="24"/>
        </w:rPr>
      </w:pPr>
      <w:r>
        <w:rPr>
          <w:sz w:val="24"/>
        </w:rPr>
        <w:t>Tuple has a method</w:t>
      </w:r>
      <w:r w:rsidR="00C30656">
        <w:rPr>
          <w:sz w:val="24"/>
        </w:rPr>
        <w:t xml:space="preserve"> to add this tuple to </w:t>
      </w:r>
      <w:r>
        <w:rPr>
          <w:sz w:val="24"/>
        </w:rPr>
        <w:t>a</w:t>
      </w:r>
      <w:r w:rsidR="00437E56">
        <w:rPr>
          <w:sz w:val="24"/>
        </w:rPr>
        <w:t xml:space="preserve"> table. This function is:</w:t>
      </w:r>
    </w:p>
    <w:p w14:paraId="294B9BC8" w14:textId="599E2EA0" w:rsidR="001379CD" w:rsidRPr="00EB13CB" w:rsidRDefault="00EB13CB" w:rsidP="00EB13CB">
      <w:pPr>
        <w:pStyle w:val="Quote"/>
      </w:pPr>
      <w:r>
        <w:t>addTuple(Tuple tuple)</w:t>
      </w:r>
    </w:p>
    <w:p w14:paraId="37E259ED" w14:textId="2E7FAE9E" w:rsidR="001379CD" w:rsidRPr="00EB13CB" w:rsidRDefault="4509C9C3" w:rsidP="00EB13CB">
      <w:pPr>
        <w:pStyle w:val="Quote"/>
      </w:pPr>
      <w:r>
        <w:t>Example 2:</w:t>
      </w:r>
      <w:r w:rsidR="001379CD">
        <w:br/>
      </w:r>
      <w:r>
        <w:t>Tuple zip1;</w:t>
      </w:r>
      <w:r w:rsidR="001379CD">
        <w:br/>
      </w:r>
      <w:r>
        <w:t>zip1.addField(“zip”, “67226”);</w:t>
      </w:r>
      <w:r w:rsidR="001379CD">
        <w:br/>
      </w:r>
      <w:r>
        <w:t>zip1.addField(“city”, “Wichita”);</w:t>
      </w:r>
      <w:r w:rsidR="001379CD">
        <w:br/>
      </w:r>
      <w:r>
        <w:t>zipcodes-&gt;addTuple(zip1);</w:t>
      </w:r>
    </w:p>
    <w:p w14:paraId="01A0B470" w14:textId="083B5137" w:rsidR="001379CD" w:rsidRDefault="00AC460C" w:rsidP="00EB13CB">
      <w:pPr>
        <w:rPr>
          <w:sz w:val="24"/>
        </w:rPr>
      </w:pPr>
      <w:r>
        <w:rPr>
          <w:sz w:val="24"/>
        </w:rPr>
        <w:t>The above</w:t>
      </w:r>
      <w:r w:rsidR="001379CD">
        <w:rPr>
          <w:sz w:val="24"/>
        </w:rPr>
        <w:t xml:space="preserve"> code would be repeated for every </w:t>
      </w:r>
      <w:r w:rsidR="001B339F">
        <w:rPr>
          <w:sz w:val="24"/>
        </w:rPr>
        <w:t>row</w:t>
      </w:r>
      <w:r w:rsidR="001379CD">
        <w:rPr>
          <w:sz w:val="24"/>
        </w:rPr>
        <w:t xml:space="preserve"> in the </w:t>
      </w:r>
      <w:r w:rsidR="00DC5A38">
        <w:rPr>
          <w:sz w:val="24"/>
        </w:rPr>
        <w:t>relation</w:t>
      </w:r>
      <w:r w:rsidR="001379CD">
        <w:rPr>
          <w:sz w:val="24"/>
        </w:rPr>
        <w:t>.</w:t>
      </w:r>
    </w:p>
    <w:p w14:paraId="43D454E5" w14:textId="1B661D1F" w:rsidR="00EB13CB" w:rsidRDefault="001B339F">
      <w:pPr>
        <w:rPr>
          <w:sz w:val="24"/>
        </w:rPr>
      </w:pPr>
      <w:r>
        <w:rPr>
          <w:sz w:val="24"/>
        </w:rPr>
        <w:tab/>
      </w:r>
      <w:r w:rsidR="001B206F">
        <w:rPr>
          <w:sz w:val="24"/>
        </w:rPr>
        <w:t xml:space="preserve">RQO supports empty fields within tuples. To represent this, using a line from above as an example, you would pass in </w:t>
      </w:r>
      <w:r w:rsidR="00437E56">
        <w:rPr>
          <w:sz w:val="24"/>
        </w:rPr>
        <w:t>an empty string as the argument</w:t>
      </w:r>
      <w:r w:rsidR="00EB13CB">
        <w:rPr>
          <w:sz w:val="24"/>
        </w:rPr>
        <w:t>:</w:t>
      </w:r>
    </w:p>
    <w:p w14:paraId="08D4B142" w14:textId="09010E8A" w:rsidR="00EB13CB" w:rsidRDefault="00A05B96" w:rsidP="00EB13CB">
      <w:pPr>
        <w:pStyle w:val="Quote"/>
      </w:pPr>
      <w:r>
        <w:t>zip1.addField(“city”, “”)</w:t>
      </w:r>
      <w:r w:rsidR="00E42666">
        <w:t>;</w:t>
      </w:r>
    </w:p>
    <w:p w14:paraId="3B9739C0" w14:textId="4F5A58DE" w:rsidR="001B339F" w:rsidRDefault="4509C9C3">
      <w:pPr>
        <w:rPr>
          <w:sz w:val="24"/>
        </w:rPr>
      </w:pPr>
      <w:r w:rsidRPr="4509C9C3">
        <w:rPr>
          <w:sz w:val="24"/>
          <w:szCs w:val="24"/>
        </w:rPr>
        <w:lastRenderedPageBreak/>
        <w:t xml:space="preserve">A tuple must have a value in place for each column in the </w:t>
      </w:r>
      <w:r w:rsidR="00890AE1">
        <w:rPr>
          <w:sz w:val="24"/>
          <w:szCs w:val="24"/>
        </w:rPr>
        <w:t>table</w:t>
      </w:r>
      <w:r w:rsidRPr="4509C9C3">
        <w:rPr>
          <w:sz w:val="24"/>
          <w:szCs w:val="24"/>
        </w:rPr>
        <w:t xml:space="preserve">, even if that value is null. Use the empty string syntax above to insure that nulls are represented. </w:t>
      </w:r>
    </w:p>
    <w:p w14:paraId="0A83A918" w14:textId="0097C457" w:rsidR="4509C9C3" w:rsidRDefault="4509C9C3" w:rsidP="4509C9C3">
      <w:pPr>
        <w:ind w:firstLine="720"/>
      </w:pPr>
      <w:r w:rsidRPr="4509C9C3">
        <w:rPr>
          <w:sz w:val="24"/>
          <w:szCs w:val="24"/>
        </w:rPr>
        <w:t xml:space="preserve">A Relation object, once it is completed, must be added into the list of Relation objects so that it can be used elsewhere. This list is called </w:t>
      </w:r>
      <w:r w:rsidR="00292C35">
        <w:rPr>
          <w:rFonts w:ascii="Courier New" w:hAnsi="Courier New" w:cs="Courier New"/>
          <w:szCs w:val="24"/>
        </w:rPr>
        <w:t>userRDB</w:t>
      </w:r>
      <w:r w:rsidR="00292C35">
        <w:rPr>
          <w:sz w:val="24"/>
          <w:szCs w:val="24"/>
        </w:rPr>
        <w:t>, which stands for user’s relational database.</w:t>
      </w:r>
      <w:r w:rsidRPr="4509C9C3">
        <w:rPr>
          <w:sz w:val="24"/>
          <w:szCs w:val="24"/>
        </w:rPr>
        <w:t xml:space="preserve"> </w:t>
      </w:r>
      <w:r w:rsidR="00A05B96">
        <w:rPr>
          <w:sz w:val="24"/>
          <w:szCs w:val="24"/>
        </w:rPr>
        <w:t>A</w:t>
      </w:r>
      <w:r w:rsidRPr="4509C9C3">
        <w:rPr>
          <w:sz w:val="24"/>
          <w:szCs w:val="24"/>
        </w:rPr>
        <w:t xml:space="preserve"> Relation </w:t>
      </w:r>
      <w:r w:rsidR="00A05B96">
        <w:rPr>
          <w:sz w:val="24"/>
          <w:szCs w:val="24"/>
        </w:rPr>
        <w:t>is</w:t>
      </w:r>
      <w:r w:rsidRPr="4509C9C3">
        <w:rPr>
          <w:sz w:val="24"/>
          <w:szCs w:val="24"/>
        </w:rPr>
        <w:t xml:space="preserve"> added wit</w:t>
      </w:r>
      <w:r w:rsidR="00437E56">
        <w:rPr>
          <w:sz w:val="24"/>
          <w:szCs w:val="24"/>
        </w:rPr>
        <w:t xml:space="preserve">h the following </w:t>
      </w:r>
      <w:r w:rsidR="00A05B96">
        <w:rPr>
          <w:sz w:val="24"/>
          <w:szCs w:val="24"/>
        </w:rPr>
        <w:t>call</w:t>
      </w:r>
      <w:r w:rsidR="00437E56">
        <w:rPr>
          <w:sz w:val="24"/>
          <w:szCs w:val="24"/>
        </w:rPr>
        <w:t>:</w:t>
      </w:r>
      <w:r w:rsidR="00437E56">
        <w:rPr>
          <w:rStyle w:val="FootnoteReference"/>
          <w:sz w:val="24"/>
          <w:szCs w:val="24"/>
        </w:rPr>
        <w:footnoteReference w:id="3"/>
      </w:r>
    </w:p>
    <w:p w14:paraId="0D36F047" w14:textId="08977A03" w:rsidR="001379CD" w:rsidRPr="00437E56" w:rsidRDefault="00292C35" w:rsidP="00437E56">
      <w:pPr>
        <w:pStyle w:val="Quote"/>
      </w:pPr>
      <w:r>
        <w:t>userRDB</w:t>
      </w:r>
      <w:r w:rsidR="00890AE1">
        <w:t>.push_back(zipcodes)</w:t>
      </w:r>
      <w:r w:rsidR="00E42666">
        <w:t>;</w:t>
      </w:r>
    </w:p>
    <w:p w14:paraId="0572FF84" w14:textId="50E9AAC3" w:rsidR="009C66CD" w:rsidRDefault="003564AF" w:rsidP="009C66CD">
      <w:pPr>
        <w:rPr>
          <w:sz w:val="24"/>
        </w:rPr>
      </w:pPr>
      <w:r>
        <w:rPr>
          <w:sz w:val="24"/>
        </w:rPr>
        <w:t>Once all of yo</w:t>
      </w:r>
      <w:r w:rsidR="001469C5">
        <w:rPr>
          <w:sz w:val="24"/>
        </w:rPr>
        <w:t xml:space="preserve">ur </w:t>
      </w:r>
      <w:r w:rsidR="00714C97">
        <w:rPr>
          <w:sz w:val="24"/>
        </w:rPr>
        <w:t>relation tables</w:t>
      </w:r>
      <w:r w:rsidR="001469C5">
        <w:rPr>
          <w:sz w:val="24"/>
        </w:rPr>
        <w:t xml:space="preserve"> have been created, the main part of the coding can begin. </w:t>
      </w:r>
    </w:p>
    <w:p w14:paraId="2F48E012" w14:textId="77777777" w:rsidR="00E57551" w:rsidRDefault="00E57551" w:rsidP="009C66CD">
      <w:pPr>
        <w:rPr>
          <w:sz w:val="24"/>
        </w:rPr>
      </w:pPr>
    </w:p>
    <w:p w14:paraId="1443A5F9" w14:textId="67060D11" w:rsidR="00D8227E" w:rsidRPr="00CC1494" w:rsidRDefault="00D8227E" w:rsidP="00E57551">
      <w:pPr>
        <w:pStyle w:val="Heading2"/>
      </w:pPr>
      <w:r w:rsidRPr="00D8227E">
        <w:t>A Summary of the DxTer Tool</w:t>
      </w:r>
    </w:p>
    <w:p w14:paraId="4292FB11" w14:textId="25B27823" w:rsidR="00D8227E" w:rsidRDefault="00D8227E" w:rsidP="00D8227E">
      <w:pPr>
        <w:ind w:firstLine="720"/>
        <w:rPr>
          <w:sz w:val="24"/>
        </w:rPr>
      </w:pPr>
      <w:r>
        <w:rPr>
          <w:sz w:val="24"/>
        </w:rPr>
        <w:t xml:space="preserve">Before </w:t>
      </w:r>
      <w:r w:rsidR="00D503F7">
        <w:rPr>
          <w:sz w:val="24"/>
        </w:rPr>
        <w:t>writing</w:t>
      </w:r>
      <w:r>
        <w:rPr>
          <w:sz w:val="24"/>
        </w:rPr>
        <w:t xml:space="preserve"> queries, it is important to und</w:t>
      </w:r>
      <w:r w:rsidR="00A05B96">
        <w:rPr>
          <w:sz w:val="24"/>
        </w:rPr>
        <w:t>erstand what DxTer does</w:t>
      </w:r>
      <w:r>
        <w:rPr>
          <w:sz w:val="24"/>
        </w:rPr>
        <w:t xml:space="preserve"> in order to understand how </w:t>
      </w:r>
      <w:r w:rsidR="00E42666">
        <w:rPr>
          <w:sz w:val="24"/>
        </w:rPr>
        <w:t>it</w:t>
      </w:r>
      <w:r>
        <w:rPr>
          <w:sz w:val="24"/>
        </w:rPr>
        <w:t xml:space="preserve">works. </w:t>
      </w:r>
    </w:p>
    <w:p w14:paraId="242D23E2" w14:textId="6CD569F6" w:rsidR="004F368C" w:rsidRDefault="004F368C" w:rsidP="00D8227E">
      <w:pPr>
        <w:ind w:firstLine="720"/>
        <w:rPr>
          <w:sz w:val="24"/>
        </w:rPr>
      </w:pPr>
      <w:r>
        <w:rPr>
          <w:sz w:val="24"/>
        </w:rPr>
        <w:t>DxTer</w:t>
      </w:r>
      <w:r w:rsidR="00A05B96">
        <w:rPr>
          <w:sz w:val="24"/>
        </w:rPr>
        <w:t xml:space="preserve"> transforms</w:t>
      </w:r>
      <w:r>
        <w:rPr>
          <w:sz w:val="24"/>
        </w:rPr>
        <w:t xml:space="preserve"> graph</w:t>
      </w:r>
      <w:r w:rsidR="00A05B96">
        <w:rPr>
          <w:sz w:val="24"/>
        </w:rPr>
        <w:t>s</w:t>
      </w:r>
      <w:r>
        <w:rPr>
          <w:sz w:val="24"/>
        </w:rPr>
        <w:t xml:space="preserve">. A directed graph, starting from what DxTer refers to as an input node, is formed using nodes to represent operations, and edges to represent streams of data. The graph then ends at an output node. An input node is special as it has no stream feeding it data. An output node is similar, though it is the opposite as it has no streams going to any other node. Every DxTer graph must have </w:t>
      </w:r>
      <w:r w:rsidR="00B47EEB">
        <w:rPr>
          <w:sz w:val="24"/>
        </w:rPr>
        <w:t>at least</w:t>
      </w:r>
      <w:r w:rsidR="00E42666">
        <w:rPr>
          <w:sz w:val="24"/>
        </w:rPr>
        <w:t xml:space="preserve"> one </w:t>
      </w:r>
      <w:r>
        <w:rPr>
          <w:sz w:val="24"/>
        </w:rPr>
        <w:t xml:space="preserve">input and </w:t>
      </w:r>
      <w:r w:rsidR="00E42666">
        <w:rPr>
          <w:sz w:val="24"/>
        </w:rPr>
        <w:t>one</w:t>
      </w:r>
      <w:r>
        <w:rPr>
          <w:sz w:val="24"/>
        </w:rPr>
        <w:t xml:space="preserve"> output node, and then any number of interconnecting nodes. </w:t>
      </w:r>
    </w:p>
    <w:p w14:paraId="3F1AF389" w14:textId="5F312ADD" w:rsidR="004F368C" w:rsidRPr="00D503F7" w:rsidRDefault="004F368C" w:rsidP="00D8227E">
      <w:pPr>
        <w:ind w:firstLine="720"/>
        <w:rPr>
          <w:color w:val="FF0000"/>
          <w:sz w:val="24"/>
        </w:rPr>
      </w:pPr>
      <w:r w:rsidRPr="00192F2A">
        <w:rPr>
          <w:sz w:val="24"/>
        </w:rPr>
        <w:t>Each node in the graph, excluding the special inputs and outputs</w:t>
      </w:r>
      <w:r w:rsidR="00A05B96" w:rsidRPr="00192F2A">
        <w:rPr>
          <w:sz w:val="24"/>
        </w:rPr>
        <w:t>, has</w:t>
      </w:r>
      <w:r w:rsidRPr="00192F2A">
        <w:rPr>
          <w:sz w:val="24"/>
        </w:rPr>
        <w:t xml:space="preserve"> </w:t>
      </w:r>
      <w:r w:rsidR="00A05B96" w:rsidRPr="00192F2A">
        <w:rPr>
          <w:sz w:val="24"/>
        </w:rPr>
        <w:t>one or more</w:t>
      </w:r>
      <w:r w:rsidRPr="00192F2A">
        <w:rPr>
          <w:sz w:val="24"/>
        </w:rPr>
        <w:t xml:space="preserve"> </w:t>
      </w:r>
      <w:r w:rsidR="00A05B96" w:rsidRPr="00192F2A">
        <w:rPr>
          <w:sz w:val="24"/>
        </w:rPr>
        <w:t xml:space="preserve">stream </w:t>
      </w:r>
      <w:r w:rsidRPr="00192F2A">
        <w:rPr>
          <w:sz w:val="24"/>
        </w:rPr>
        <w:t xml:space="preserve">inputs and </w:t>
      </w:r>
      <w:r w:rsidR="00A05B96" w:rsidRPr="00192F2A">
        <w:rPr>
          <w:sz w:val="24"/>
        </w:rPr>
        <w:t xml:space="preserve">has one or more stream </w:t>
      </w:r>
      <w:r w:rsidRPr="00192F2A">
        <w:rPr>
          <w:sz w:val="24"/>
        </w:rPr>
        <w:t>output</w:t>
      </w:r>
      <w:r w:rsidR="00A05B96" w:rsidRPr="00192F2A">
        <w:rPr>
          <w:sz w:val="24"/>
        </w:rPr>
        <w:t>s</w:t>
      </w:r>
      <w:r>
        <w:rPr>
          <w:sz w:val="24"/>
        </w:rPr>
        <w:t xml:space="preserve">. If the number of inputs is incorrect, DxTer </w:t>
      </w:r>
      <w:r w:rsidR="00202582">
        <w:rPr>
          <w:sz w:val="24"/>
        </w:rPr>
        <w:t>terminate</w:t>
      </w:r>
      <w:r w:rsidR="001F5C98">
        <w:rPr>
          <w:sz w:val="24"/>
        </w:rPr>
        <w:t>s</w:t>
      </w:r>
      <w:r w:rsidR="00202582">
        <w:rPr>
          <w:sz w:val="24"/>
        </w:rPr>
        <w:t xml:space="preserve"> execution</w:t>
      </w:r>
      <w:r>
        <w:rPr>
          <w:sz w:val="24"/>
        </w:rPr>
        <w:t xml:space="preserve"> and throw</w:t>
      </w:r>
      <w:r w:rsidR="00E42666">
        <w:rPr>
          <w:sz w:val="24"/>
        </w:rPr>
        <w:t>s</w:t>
      </w:r>
      <w:r>
        <w:rPr>
          <w:sz w:val="24"/>
        </w:rPr>
        <w:t xml:space="preserve"> an error. </w:t>
      </w:r>
      <w:r w:rsidRPr="00192F2A">
        <w:rPr>
          <w:sz w:val="24"/>
        </w:rPr>
        <w:t>The output of each node is copi</w:t>
      </w:r>
      <w:r w:rsidR="00202582" w:rsidRPr="00192F2A">
        <w:rPr>
          <w:sz w:val="24"/>
        </w:rPr>
        <w:t>ed to each output edge it has</w:t>
      </w:r>
      <w:r w:rsidRPr="00192F2A">
        <w:rPr>
          <w:sz w:val="24"/>
        </w:rPr>
        <w:t>.</w:t>
      </w:r>
    </w:p>
    <w:p w14:paraId="6D4E83FC" w14:textId="7CE35273" w:rsidR="00D503F7" w:rsidRPr="00890AE1" w:rsidRDefault="00890AE1" w:rsidP="00D8227E">
      <w:pPr>
        <w:ind w:firstLine="720"/>
        <w:rPr>
          <w:sz w:val="24"/>
        </w:rPr>
      </w:pPr>
      <w:r>
        <w:rPr>
          <w:sz w:val="24"/>
        </w:rPr>
        <w:t>A DxTer graph must begin with an input node, but</w:t>
      </w:r>
      <w:r w:rsidR="00B47EEB">
        <w:rPr>
          <w:sz w:val="24"/>
        </w:rPr>
        <w:t xml:space="preserve"> it</w:t>
      </w:r>
      <w:r>
        <w:rPr>
          <w:sz w:val="24"/>
        </w:rPr>
        <w:t xml:space="preserve"> may </w:t>
      </w:r>
      <w:r w:rsidR="00B47EEB">
        <w:rPr>
          <w:sz w:val="24"/>
        </w:rPr>
        <w:t>have multiple input nodes, as it may be necessary to retrieve data from multiple relations</w:t>
      </w:r>
      <w:r>
        <w:rPr>
          <w:sz w:val="24"/>
        </w:rPr>
        <w:t xml:space="preserve">. This goes the same for output nodes. Each stream must end at an output </w:t>
      </w:r>
      <w:r w:rsidR="00F47973">
        <w:rPr>
          <w:sz w:val="24"/>
        </w:rPr>
        <w:t>node</w:t>
      </w:r>
      <w:r>
        <w:rPr>
          <w:sz w:val="24"/>
        </w:rPr>
        <w:t xml:space="preserve">, or it </w:t>
      </w:r>
      <w:r w:rsidR="001F5C98">
        <w:rPr>
          <w:sz w:val="24"/>
        </w:rPr>
        <w:t>is</w:t>
      </w:r>
      <w:r>
        <w:rPr>
          <w:sz w:val="24"/>
        </w:rPr>
        <w:t xml:space="preserve"> deleted during the optimization process.</w:t>
      </w:r>
    </w:p>
    <w:p w14:paraId="1A38E36B" w14:textId="19C8D53A" w:rsidR="00D8227E" w:rsidRDefault="004F368C" w:rsidP="00E57551">
      <w:pPr>
        <w:ind w:firstLine="720"/>
        <w:rPr>
          <w:sz w:val="24"/>
        </w:rPr>
      </w:pPr>
      <w:r>
        <w:rPr>
          <w:sz w:val="24"/>
        </w:rPr>
        <w:t xml:space="preserve">DxTer uses this graphical </w:t>
      </w:r>
      <w:r w:rsidR="00E42666">
        <w:rPr>
          <w:sz w:val="24"/>
        </w:rPr>
        <w:t>organization</w:t>
      </w:r>
      <w:r>
        <w:rPr>
          <w:sz w:val="24"/>
        </w:rPr>
        <w:t xml:space="preserve"> to insure correctness. The optimizations it runs in the background are correct through refactoring, meaning that the refactorings of the graph are proven to maintain correctness, and</w:t>
      </w:r>
      <w:r w:rsidR="00D355D3">
        <w:rPr>
          <w:sz w:val="24"/>
        </w:rPr>
        <w:t xml:space="preserve"> therefore maintain the </w:t>
      </w:r>
      <w:r w:rsidR="00D503F7">
        <w:rPr>
          <w:sz w:val="24"/>
        </w:rPr>
        <w:t>semantics</w:t>
      </w:r>
      <w:r w:rsidR="00D355D3">
        <w:rPr>
          <w:sz w:val="24"/>
        </w:rPr>
        <w:t xml:space="preserve"> of the </w:t>
      </w:r>
      <w:r w:rsidR="00D503F7">
        <w:rPr>
          <w:sz w:val="24"/>
        </w:rPr>
        <w:t>original graph</w:t>
      </w:r>
      <w:r w:rsidR="00D355D3">
        <w:rPr>
          <w:sz w:val="24"/>
        </w:rPr>
        <w:t>.</w:t>
      </w:r>
    </w:p>
    <w:p w14:paraId="5E5BAAD5" w14:textId="77777777" w:rsidR="007526DB" w:rsidRPr="009A6ADD" w:rsidRDefault="007526DB" w:rsidP="00E57551">
      <w:pPr>
        <w:pStyle w:val="Heading1"/>
      </w:pPr>
      <w:r w:rsidRPr="00E57551">
        <w:t>Queries</w:t>
      </w:r>
    </w:p>
    <w:p w14:paraId="7C963014" w14:textId="6E304321" w:rsidR="009C66CD" w:rsidRDefault="003D0A2A" w:rsidP="00E57551">
      <w:pPr>
        <w:pStyle w:val="Heading2"/>
      </w:pPr>
      <w:r w:rsidRPr="003D0A2A">
        <w:t>One Relation Queries</w:t>
      </w:r>
    </w:p>
    <w:p w14:paraId="62BD9BE5" w14:textId="625CB862" w:rsidR="009C66CD" w:rsidRDefault="009C66CD" w:rsidP="009C66CD">
      <w:pPr>
        <w:rPr>
          <w:sz w:val="24"/>
        </w:rPr>
      </w:pPr>
      <w:r>
        <w:rPr>
          <w:sz w:val="24"/>
        </w:rPr>
        <w:t>To represent a query, let’s assume the user database consists of the following relations:</w:t>
      </w:r>
    </w:p>
    <w:p w14:paraId="6D2291C5" w14:textId="77777777" w:rsidR="009C66CD" w:rsidRPr="00437E56" w:rsidRDefault="009C66CD" w:rsidP="009C66CD">
      <w:pPr>
        <w:rPr>
          <w:sz w:val="24"/>
        </w:rPr>
      </w:pPr>
    </w:p>
    <w:p w14:paraId="623F34CA" w14:textId="77777777" w:rsidR="009C66CD" w:rsidRPr="001B206F" w:rsidRDefault="009C66CD" w:rsidP="009C66CD">
      <w:pPr>
        <w:jc w:val="center"/>
      </w:pPr>
      <w:r w:rsidRPr="001B206F">
        <w:t>Table 2: Relation</w:t>
      </w:r>
      <w:r>
        <w:t xml:space="preserve"> O</w:t>
      </w:r>
      <w:r w:rsidRPr="001B206F">
        <w:t>rders</w:t>
      </w:r>
    </w:p>
    <w:tbl>
      <w:tblPr>
        <w:tblStyle w:val="TableGrid"/>
        <w:tblW w:w="0" w:type="auto"/>
        <w:jc w:val="center"/>
        <w:tblCellMar>
          <w:left w:w="115" w:type="dxa"/>
          <w:right w:w="115" w:type="dxa"/>
        </w:tblCellMar>
        <w:tblLook w:val="04A0" w:firstRow="1" w:lastRow="0" w:firstColumn="1" w:lastColumn="0" w:noHBand="0" w:noVBand="1"/>
      </w:tblPr>
      <w:tblGrid>
        <w:gridCol w:w="1203"/>
        <w:gridCol w:w="1203"/>
        <w:gridCol w:w="1203"/>
        <w:gridCol w:w="1203"/>
        <w:gridCol w:w="1203"/>
      </w:tblGrid>
      <w:tr w:rsidR="009C66CD" w:rsidRPr="00CC1494" w14:paraId="73DE213A" w14:textId="77777777" w:rsidTr="00CC1494">
        <w:trPr>
          <w:trHeight w:val="253"/>
          <w:jc w:val="center"/>
        </w:trPr>
        <w:tc>
          <w:tcPr>
            <w:tcW w:w="1203" w:type="dxa"/>
            <w:vAlign w:val="center"/>
          </w:tcPr>
          <w:p w14:paraId="2DD91DE6" w14:textId="77777777" w:rsidR="009C66CD" w:rsidRPr="00CC1494" w:rsidRDefault="009C66CD" w:rsidP="00373EBD">
            <w:pPr>
              <w:jc w:val="center"/>
              <w:rPr>
                <w:sz w:val="18"/>
              </w:rPr>
            </w:pPr>
            <w:r w:rsidRPr="00CC1494">
              <w:rPr>
                <w:sz w:val="18"/>
              </w:rPr>
              <w:t>ono</w:t>
            </w:r>
          </w:p>
        </w:tc>
        <w:tc>
          <w:tcPr>
            <w:tcW w:w="1203" w:type="dxa"/>
            <w:vAlign w:val="center"/>
          </w:tcPr>
          <w:p w14:paraId="7D5CC556" w14:textId="77777777" w:rsidR="009C66CD" w:rsidRPr="00CC1494" w:rsidRDefault="009C66CD" w:rsidP="00373EBD">
            <w:pPr>
              <w:jc w:val="center"/>
              <w:rPr>
                <w:sz w:val="18"/>
              </w:rPr>
            </w:pPr>
            <w:r w:rsidRPr="00CC1494">
              <w:rPr>
                <w:sz w:val="18"/>
              </w:rPr>
              <w:t>cno</w:t>
            </w:r>
          </w:p>
        </w:tc>
        <w:tc>
          <w:tcPr>
            <w:tcW w:w="1203" w:type="dxa"/>
            <w:vAlign w:val="center"/>
          </w:tcPr>
          <w:p w14:paraId="6B0B6AB4" w14:textId="77777777" w:rsidR="009C66CD" w:rsidRPr="00CC1494" w:rsidRDefault="009C66CD" w:rsidP="00373EBD">
            <w:pPr>
              <w:jc w:val="center"/>
              <w:rPr>
                <w:sz w:val="18"/>
              </w:rPr>
            </w:pPr>
            <w:r w:rsidRPr="00CC1494">
              <w:rPr>
                <w:sz w:val="18"/>
              </w:rPr>
              <w:t>eno</w:t>
            </w:r>
          </w:p>
        </w:tc>
        <w:tc>
          <w:tcPr>
            <w:tcW w:w="1203" w:type="dxa"/>
            <w:vAlign w:val="center"/>
          </w:tcPr>
          <w:p w14:paraId="30095BF9" w14:textId="77777777" w:rsidR="009C66CD" w:rsidRPr="00CC1494" w:rsidRDefault="009C66CD" w:rsidP="00373EBD">
            <w:pPr>
              <w:jc w:val="center"/>
              <w:rPr>
                <w:sz w:val="18"/>
              </w:rPr>
            </w:pPr>
            <w:r w:rsidRPr="00CC1494">
              <w:rPr>
                <w:sz w:val="18"/>
              </w:rPr>
              <w:t>received</w:t>
            </w:r>
          </w:p>
        </w:tc>
        <w:tc>
          <w:tcPr>
            <w:tcW w:w="1203" w:type="dxa"/>
            <w:vAlign w:val="center"/>
          </w:tcPr>
          <w:p w14:paraId="721A3E8A" w14:textId="77777777" w:rsidR="009C66CD" w:rsidRPr="00CC1494" w:rsidRDefault="009C66CD" w:rsidP="00373EBD">
            <w:pPr>
              <w:jc w:val="center"/>
              <w:rPr>
                <w:sz w:val="18"/>
              </w:rPr>
            </w:pPr>
            <w:r w:rsidRPr="00CC1494">
              <w:rPr>
                <w:sz w:val="18"/>
              </w:rPr>
              <w:t>shipped</w:t>
            </w:r>
          </w:p>
        </w:tc>
      </w:tr>
      <w:tr w:rsidR="009C66CD" w:rsidRPr="00CC1494" w14:paraId="2CAF74A1" w14:textId="77777777" w:rsidTr="00CC1494">
        <w:trPr>
          <w:trHeight w:val="253"/>
          <w:jc w:val="center"/>
        </w:trPr>
        <w:tc>
          <w:tcPr>
            <w:tcW w:w="1203" w:type="dxa"/>
            <w:vAlign w:val="center"/>
          </w:tcPr>
          <w:p w14:paraId="2BAD99E5" w14:textId="77777777" w:rsidR="009C66CD" w:rsidRPr="00CC1494" w:rsidRDefault="009C66CD" w:rsidP="00373EBD">
            <w:pPr>
              <w:jc w:val="center"/>
              <w:rPr>
                <w:sz w:val="18"/>
              </w:rPr>
            </w:pPr>
            <w:r w:rsidRPr="00CC1494">
              <w:rPr>
                <w:sz w:val="18"/>
              </w:rPr>
              <w:t>1020</w:t>
            </w:r>
          </w:p>
        </w:tc>
        <w:tc>
          <w:tcPr>
            <w:tcW w:w="1203" w:type="dxa"/>
            <w:vAlign w:val="center"/>
          </w:tcPr>
          <w:p w14:paraId="3DF5A85B" w14:textId="77777777" w:rsidR="009C66CD" w:rsidRPr="00CC1494" w:rsidRDefault="009C66CD" w:rsidP="00373EBD">
            <w:pPr>
              <w:jc w:val="center"/>
              <w:rPr>
                <w:sz w:val="18"/>
              </w:rPr>
            </w:pPr>
            <w:r w:rsidRPr="00CC1494">
              <w:rPr>
                <w:sz w:val="18"/>
              </w:rPr>
              <w:t>1111</w:t>
            </w:r>
          </w:p>
        </w:tc>
        <w:tc>
          <w:tcPr>
            <w:tcW w:w="1203" w:type="dxa"/>
            <w:vAlign w:val="center"/>
          </w:tcPr>
          <w:p w14:paraId="14486D73" w14:textId="77777777" w:rsidR="009C66CD" w:rsidRPr="00CC1494" w:rsidRDefault="009C66CD" w:rsidP="00373EBD">
            <w:pPr>
              <w:jc w:val="center"/>
              <w:rPr>
                <w:sz w:val="18"/>
              </w:rPr>
            </w:pPr>
            <w:r w:rsidRPr="00CC1494">
              <w:rPr>
                <w:sz w:val="18"/>
              </w:rPr>
              <w:t>1000</w:t>
            </w:r>
          </w:p>
        </w:tc>
        <w:tc>
          <w:tcPr>
            <w:tcW w:w="1203" w:type="dxa"/>
            <w:vAlign w:val="center"/>
          </w:tcPr>
          <w:p w14:paraId="399B85B5" w14:textId="77777777" w:rsidR="009C66CD" w:rsidRPr="00CC1494" w:rsidRDefault="009C66CD" w:rsidP="00373EBD">
            <w:pPr>
              <w:jc w:val="center"/>
              <w:rPr>
                <w:sz w:val="18"/>
              </w:rPr>
            </w:pPr>
            <w:r w:rsidRPr="00CC1494">
              <w:rPr>
                <w:sz w:val="18"/>
              </w:rPr>
              <w:t>10-DEC-94</w:t>
            </w:r>
          </w:p>
        </w:tc>
        <w:tc>
          <w:tcPr>
            <w:tcW w:w="1203" w:type="dxa"/>
            <w:vAlign w:val="center"/>
          </w:tcPr>
          <w:p w14:paraId="1E653BAF" w14:textId="77777777" w:rsidR="009C66CD" w:rsidRPr="00CC1494" w:rsidRDefault="009C66CD" w:rsidP="00373EBD">
            <w:pPr>
              <w:jc w:val="center"/>
              <w:rPr>
                <w:sz w:val="18"/>
              </w:rPr>
            </w:pPr>
            <w:r w:rsidRPr="00CC1494">
              <w:rPr>
                <w:sz w:val="18"/>
              </w:rPr>
              <w:t>12-DEC-94</w:t>
            </w:r>
          </w:p>
        </w:tc>
      </w:tr>
      <w:tr w:rsidR="009C66CD" w:rsidRPr="00CC1494" w14:paraId="6514C82D" w14:textId="77777777" w:rsidTr="00CC1494">
        <w:trPr>
          <w:trHeight w:val="253"/>
          <w:jc w:val="center"/>
        </w:trPr>
        <w:tc>
          <w:tcPr>
            <w:tcW w:w="1203" w:type="dxa"/>
            <w:vAlign w:val="center"/>
          </w:tcPr>
          <w:p w14:paraId="621A05F9" w14:textId="77777777" w:rsidR="009C66CD" w:rsidRPr="00CC1494" w:rsidRDefault="009C66CD" w:rsidP="00373EBD">
            <w:pPr>
              <w:jc w:val="center"/>
              <w:rPr>
                <w:sz w:val="18"/>
              </w:rPr>
            </w:pPr>
            <w:r w:rsidRPr="00CC1494">
              <w:rPr>
                <w:sz w:val="18"/>
              </w:rPr>
              <w:t>1021</w:t>
            </w:r>
          </w:p>
        </w:tc>
        <w:tc>
          <w:tcPr>
            <w:tcW w:w="1203" w:type="dxa"/>
            <w:vAlign w:val="center"/>
          </w:tcPr>
          <w:p w14:paraId="1B641839" w14:textId="77777777" w:rsidR="009C66CD" w:rsidRPr="00CC1494" w:rsidRDefault="009C66CD" w:rsidP="00373EBD">
            <w:pPr>
              <w:jc w:val="center"/>
              <w:rPr>
                <w:sz w:val="18"/>
              </w:rPr>
            </w:pPr>
            <w:r w:rsidRPr="00CC1494">
              <w:rPr>
                <w:sz w:val="18"/>
              </w:rPr>
              <w:t>1111</w:t>
            </w:r>
          </w:p>
        </w:tc>
        <w:tc>
          <w:tcPr>
            <w:tcW w:w="1203" w:type="dxa"/>
            <w:vAlign w:val="center"/>
          </w:tcPr>
          <w:p w14:paraId="6A01F25C" w14:textId="77777777" w:rsidR="009C66CD" w:rsidRPr="00CC1494" w:rsidRDefault="009C66CD" w:rsidP="00373EBD">
            <w:pPr>
              <w:jc w:val="center"/>
              <w:rPr>
                <w:sz w:val="18"/>
              </w:rPr>
            </w:pPr>
            <w:r w:rsidRPr="00CC1494">
              <w:rPr>
                <w:sz w:val="18"/>
              </w:rPr>
              <w:t>1000</w:t>
            </w:r>
          </w:p>
        </w:tc>
        <w:tc>
          <w:tcPr>
            <w:tcW w:w="1203" w:type="dxa"/>
            <w:vAlign w:val="center"/>
          </w:tcPr>
          <w:p w14:paraId="67BBA157" w14:textId="77777777" w:rsidR="009C66CD" w:rsidRPr="00CC1494" w:rsidRDefault="009C66CD" w:rsidP="00373EBD">
            <w:pPr>
              <w:jc w:val="center"/>
              <w:rPr>
                <w:sz w:val="18"/>
              </w:rPr>
            </w:pPr>
            <w:r w:rsidRPr="00CC1494">
              <w:rPr>
                <w:sz w:val="18"/>
              </w:rPr>
              <w:t>12-JAN-95</w:t>
            </w:r>
          </w:p>
        </w:tc>
        <w:tc>
          <w:tcPr>
            <w:tcW w:w="1203" w:type="dxa"/>
            <w:vAlign w:val="center"/>
          </w:tcPr>
          <w:p w14:paraId="2429725B" w14:textId="77777777" w:rsidR="009C66CD" w:rsidRPr="00CC1494" w:rsidRDefault="009C66CD" w:rsidP="00373EBD">
            <w:pPr>
              <w:jc w:val="center"/>
              <w:rPr>
                <w:sz w:val="18"/>
              </w:rPr>
            </w:pPr>
            <w:r w:rsidRPr="00CC1494">
              <w:rPr>
                <w:sz w:val="18"/>
              </w:rPr>
              <w:t>15-JAN-95</w:t>
            </w:r>
          </w:p>
        </w:tc>
      </w:tr>
      <w:tr w:rsidR="009C66CD" w:rsidRPr="00CC1494" w14:paraId="24BD9540" w14:textId="77777777" w:rsidTr="00CC1494">
        <w:trPr>
          <w:trHeight w:val="253"/>
          <w:jc w:val="center"/>
        </w:trPr>
        <w:tc>
          <w:tcPr>
            <w:tcW w:w="1203" w:type="dxa"/>
            <w:vAlign w:val="center"/>
          </w:tcPr>
          <w:p w14:paraId="69504C3F" w14:textId="77777777" w:rsidR="009C66CD" w:rsidRPr="00CC1494" w:rsidRDefault="009C66CD" w:rsidP="00373EBD">
            <w:pPr>
              <w:jc w:val="center"/>
              <w:rPr>
                <w:sz w:val="18"/>
              </w:rPr>
            </w:pPr>
            <w:r w:rsidRPr="00CC1494">
              <w:rPr>
                <w:sz w:val="18"/>
              </w:rPr>
              <w:t>1022</w:t>
            </w:r>
          </w:p>
        </w:tc>
        <w:tc>
          <w:tcPr>
            <w:tcW w:w="1203" w:type="dxa"/>
            <w:vAlign w:val="center"/>
          </w:tcPr>
          <w:p w14:paraId="488A0E4A" w14:textId="77777777" w:rsidR="009C66CD" w:rsidRPr="00CC1494" w:rsidRDefault="009C66CD" w:rsidP="00373EBD">
            <w:pPr>
              <w:jc w:val="center"/>
              <w:rPr>
                <w:sz w:val="18"/>
              </w:rPr>
            </w:pPr>
            <w:r w:rsidRPr="00CC1494">
              <w:rPr>
                <w:sz w:val="18"/>
              </w:rPr>
              <w:t>2222</w:t>
            </w:r>
          </w:p>
        </w:tc>
        <w:tc>
          <w:tcPr>
            <w:tcW w:w="1203" w:type="dxa"/>
            <w:vAlign w:val="center"/>
          </w:tcPr>
          <w:p w14:paraId="7352FAF5" w14:textId="77777777" w:rsidR="009C66CD" w:rsidRPr="00CC1494" w:rsidRDefault="009C66CD" w:rsidP="00373EBD">
            <w:pPr>
              <w:jc w:val="center"/>
              <w:rPr>
                <w:sz w:val="18"/>
              </w:rPr>
            </w:pPr>
            <w:r w:rsidRPr="00CC1494">
              <w:rPr>
                <w:sz w:val="18"/>
              </w:rPr>
              <w:t>1001</w:t>
            </w:r>
          </w:p>
        </w:tc>
        <w:tc>
          <w:tcPr>
            <w:tcW w:w="1203" w:type="dxa"/>
            <w:vAlign w:val="center"/>
          </w:tcPr>
          <w:p w14:paraId="51726D2F" w14:textId="77777777" w:rsidR="009C66CD" w:rsidRPr="00CC1494" w:rsidRDefault="009C66CD" w:rsidP="00373EBD">
            <w:pPr>
              <w:jc w:val="center"/>
              <w:rPr>
                <w:sz w:val="18"/>
              </w:rPr>
            </w:pPr>
            <w:r w:rsidRPr="00CC1494">
              <w:rPr>
                <w:sz w:val="18"/>
              </w:rPr>
              <w:t>13-FEB-95</w:t>
            </w:r>
          </w:p>
        </w:tc>
        <w:tc>
          <w:tcPr>
            <w:tcW w:w="1203" w:type="dxa"/>
            <w:vAlign w:val="center"/>
          </w:tcPr>
          <w:p w14:paraId="2DD3785F" w14:textId="77777777" w:rsidR="009C66CD" w:rsidRPr="00CC1494" w:rsidRDefault="009C66CD" w:rsidP="00373EBD">
            <w:pPr>
              <w:jc w:val="center"/>
              <w:rPr>
                <w:sz w:val="18"/>
              </w:rPr>
            </w:pPr>
            <w:r w:rsidRPr="00CC1494">
              <w:rPr>
                <w:sz w:val="18"/>
              </w:rPr>
              <w:t>20-FEB-95</w:t>
            </w:r>
          </w:p>
        </w:tc>
      </w:tr>
      <w:tr w:rsidR="009C66CD" w:rsidRPr="00CC1494" w14:paraId="1C9CBB4B" w14:textId="77777777" w:rsidTr="00CC1494">
        <w:trPr>
          <w:trHeight w:val="253"/>
          <w:jc w:val="center"/>
        </w:trPr>
        <w:tc>
          <w:tcPr>
            <w:tcW w:w="1203" w:type="dxa"/>
            <w:vAlign w:val="center"/>
          </w:tcPr>
          <w:p w14:paraId="18138FB2" w14:textId="77777777" w:rsidR="009C66CD" w:rsidRPr="00CC1494" w:rsidRDefault="009C66CD" w:rsidP="00373EBD">
            <w:pPr>
              <w:jc w:val="center"/>
              <w:rPr>
                <w:sz w:val="18"/>
              </w:rPr>
            </w:pPr>
            <w:r w:rsidRPr="00CC1494">
              <w:rPr>
                <w:sz w:val="18"/>
              </w:rPr>
              <w:t>1023</w:t>
            </w:r>
          </w:p>
        </w:tc>
        <w:tc>
          <w:tcPr>
            <w:tcW w:w="1203" w:type="dxa"/>
            <w:vAlign w:val="center"/>
          </w:tcPr>
          <w:p w14:paraId="417C522A" w14:textId="77777777" w:rsidR="009C66CD" w:rsidRPr="00CC1494" w:rsidRDefault="009C66CD" w:rsidP="00373EBD">
            <w:pPr>
              <w:jc w:val="center"/>
              <w:rPr>
                <w:sz w:val="18"/>
              </w:rPr>
            </w:pPr>
            <w:r w:rsidRPr="00CC1494">
              <w:rPr>
                <w:sz w:val="18"/>
              </w:rPr>
              <w:t>3333</w:t>
            </w:r>
          </w:p>
        </w:tc>
        <w:tc>
          <w:tcPr>
            <w:tcW w:w="1203" w:type="dxa"/>
            <w:vAlign w:val="center"/>
          </w:tcPr>
          <w:p w14:paraId="5968FF6E" w14:textId="77777777" w:rsidR="009C66CD" w:rsidRPr="00CC1494" w:rsidRDefault="009C66CD" w:rsidP="00373EBD">
            <w:pPr>
              <w:jc w:val="center"/>
              <w:rPr>
                <w:sz w:val="18"/>
              </w:rPr>
            </w:pPr>
            <w:r w:rsidRPr="00CC1494">
              <w:rPr>
                <w:sz w:val="18"/>
              </w:rPr>
              <w:t>1000</w:t>
            </w:r>
          </w:p>
        </w:tc>
        <w:tc>
          <w:tcPr>
            <w:tcW w:w="1203" w:type="dxa"/>
            <w:vAlign w:val="center"/>
          </w:tcPr>
          <w:p w14:paraId="2C1C0790" w14:textId="77777777" w:rsidR="009C66CD" w:rsidRPr="00CC1494" w:rsidRDefault="009C66CD" w:rsidP="00373EBD">
            <w:pPr>
              <w:jc w:val="center"/>
              <w:rPr>
                <w:sz w:val="18"/>
              </w:rPr>
            </w:pPr>
            <w:r w:rsidRPr="00CC1494">
              <w:rPr>
                <w:sz w:val="18"/>
              </w:rPr>
              <w:t>20-JUN-97</w:t>
            </w:r>
          </w:p>
        </w:tc>
        <w:tc>
          <w:tcPr>
            <w:tcW w:w="1203" w:type="dxa"/>
            <w:vAlign w:val="center"/>
          </w:tcPr>
          <w:p w14:paraId="4A5AE8AB" w14:textId="77777777" w:rsidR="009C66CD" w:rsidRPr="00CC1494" w:rsidRDefault="009C66CD" w:rsidP="00373EBD">
            <w:pPr>
              <w:jc w:val="center"/>
              <w:rPr>
                <w:sz w:val="18"/>
              </w:rPr>
            </w:pPr>
            <w:r w:rsidRPr="00CC1494">
              <w:rPr>
                <w:sz w:val="18"/>
              </w:rPr>
              <w:t>null</w:t>
            </w:r>
          </w:p>
        </w:tc>
      </w:tr>
    </w:tbl>
    <w:p w14:paraId="43C9F78D" w14:textId="77777777" w:rsidR="009C66CD" w:rsidRPr="001B206F" w:rsidRDefault="009C66CD" w:rsidP="009C66CD"/>
    <w:p w14:paraId="362AA4C1" w14:textId="77777777" w:rsidR="009C66CD" w:rsidRPr="001B206F" w:rsidRDefault="009C66CD" w:rsidP="009C66CD">
      <w:pPr>
        <w:jc w:val="center"/>
      </w:pPr>
      <w:r w:rsidRPr="001B206F">
        <w:t>Table 3: Relation</w:t>
      </w:r>
      <w:r w:rsidRPr="001B206F">
        <w:rPr>
          <w:rStyle w:val="CommentReference"/>
          <w:sz w:val="14"/>
        </w:rPr>
        <w:t xml:space="preserve"> </w:t>
      </w:r>
      <w:r>
        <w:t>Odetails</w:t>
      </w:r>
    </w:p>
    <w:tbl>
      <w:tblPr>
        <w:tblStyle w:val="TableGrid"/>
        <w:tblW w:w="0" w:type="auto"/>
        <w:jc w:val="center"/>
        <w:tblCellMar>
          <w:left w:w="115" w:type="dxa"/>
          <w:right w:w="115" w:type="dxa"/>
        </w:tblCellMar>
        <w:tblLook w:val="04A0" w:firstRow="1" w:lastRow="0" w:firstColumn="1" w:lastColumn="0" w:noHBand="0" w:noVBand="1"/>
      </w:tblPr>
      <w:tblGrid>
        <w:gridCol w:w="706"/>
        <w:gridCol w:w="1001"/>
        <w:gridCol w:w="506"/>
      </w:tblGrid>
      <w:tr w:rsidR="009C66CD" w:rsidRPr="00CC1494" w14:paraId="57510B85" w14:textId="77777777" w:rsidTr="00CC1494">
        <w:trPr>
          <w:trHeight w:val="261"/>
          <w:jc w:val="center"/>
        </w:trPr>
        <w:tc>
          <w:tcPr>
            <w:tcW w:w="706" w:type="dxa"/>
            <w:vAlign w:val="center"/>
          </w:tcPr>
          <w:p w14:paraId="1CFF535C" w14:textId="77777777" w:rsidR="009C66CD" w:rsidRPr="00CC1494" w:rsidRDefault="009C66CD" w:rsidP="00373EBD">
            <w:pPr>
              <w:jc w:val="center"/>
              <w:rPr>
                <w:sz w:val="18"/>
              </w:rPr>
            </w:pPr>
            <w:r w:rsidRPr="00CC1494">
              <w:rPr>
                <w:sz w:val="18"/>
              </w:rPr>
              <w:lastRenderedPageBreak/>
              <w:t>ono</w:t>
            </w:r>
          </w:p>
        </w:tc>
        <w:tc>
          <w:tcPr>
            <w:tcW w:w="1001" w:type="dxa"/>
            <w:vAlign w:val="center"/>
          </w:tcPr>
          <w:p w14:paraId="0A2DC2B2" w14:textId="77777777" w:rsidR="009C66CD" w:rsidRPr="00CC1494" w:rsidRDefault="009C66CD" w:rsidP="00373EBD">
            <w:pPr>
              <w:jc w:val="center"/>
              <w:rPr>
                <w:sz w:val="18"/>
              </w:rPr>
            </w:pPr>
            <w:r w:rsidRPr="00CC1494">
              <w:rPr>
                <w:sz w:val="18"/>
              </w:rPr>
              <w:t>pno</w:t>
            </w:r>
          </w:p>
        </w:tc>
        <w:tc>
          <w:tcPr>
            <w:tcW w:w="506" w:type="dxa"/>
          </w:tcPr>
          <w:p w14:paraId="1892EB14" w14:textId="77777777" w:rsidR="009C66CD" w:rsidRPr="00CC1494" w:rsidRDefault="009C66CD" w:rsidP="00373EBD">
            <w:pPr>
              <w:jc w:val="center"/>
              <w:rPr>
                <w:sz w:val="18"/>
              </w:rPr>
            </w:pPr>
            <w:r w:rsidRPr="00CC1494">
              <w:rPr>
                <w:sz w:val="18"/>
              </w:rPr>
              <w:t>qty</w:t>
            </w:r>
          </w:p>
        </w:tc>
      </w:tr>
      <w:tr w:rsidR="009C66CD" w:rsidRPr="00CC1494" w14:paraId="48416943" w14:textId="77777777" w:rsidTr="00CC1494">
        <w:trPr>
          <w:trHeight w:val="261"/>
          <w:jc w:val="center"/>
        </w:trPr>
        <w:tc>
          <w:tcPr>
            <w:tcW w:w="706" w:type="dxa"/>
            <w:vAlign w:val="center"/>
          </w:tcPr>
          <w:p w14:paraId="5B33E26E" w14:textId="77777777" w:rsidR="009C66CD" w:rsidRPr="00CC1494" w:rsidRDefault="009C66CD" w:rsidP="00373EBD">
            <w:pPr>
              <w:jc w:val="center"/>
              <w:rPr>
                <w:sz w:val="18"/>
              </w:rPr>
            </w:pPr>
            <w:r w:rsidRPr="00CC1494">
              <w:rPr>
                <w:sz w:val="18"/>
              </w:rPr>
              <w:t>1020</w:t>
            </w:r>
          </w:p>
        </w:tc>
        <w:tc>
          <w:tcPr>
            <w:tcW w:w="1001" w:type="dxa"/>
            <w:vAlign w:val="center"/>
          </w:tcPr>
          <w:p w14:paraId="70826C20" w14:textId="77777777" w:rsidR="009C66CD" w:rsidRPr="00CC1494" w:rsidRDefault="009C66CD" w:rsidP="00373EBD">
            <w:pPr>
              <w:jc w:val="center"/>
              <w:rPr>
                <w:sz w:val="18"/>
              </w:rPr>
            </w:pPr>
            <w:r w:rsidRPr="00CC1494">
              <w:rPr>
                <w:sz w:val="18"/>
              </w:rPr>
              <w:t>10506</w:t>
            </w:r>
          </w:p>
        </w:tc>
        <w:tc>
          <w:tcPr>
            <w:tcW w:w="506" w:type="dxa"/>
          </w:tcPr>
          <w:p w14:paraId="567B037B" w14:textId="77777777" w:rsidR="009C66CD" w:rsidRPr="00CC1494" w:rsidRDefault="009C66CD" w:rsidP="00373EBD">
            <w:pPr>
              <w:jc w:val="center"/>
              <w:rPr>
                <w:sz w:val="18"/>
              </w:rPr>
            </w:pPr>
            <w:r w:rsidRPr="00CC1494">
              <w:rPr>
                <w:sz w:val="18"/>
              </w:rPr>
              <w:t>1</w:t>
            </w:r>
          </w:p>
        </w:tc>
      </w:tr>
      <w:tr w:rsidR="009C66CD" w:rsidRPr="00CC1494" w14:paraId="0C8F9312" w14:textId="77777777" w:rsidTr="00CC1494">
        <w:trPr>
          <w:trHeight w:val="273"/>
          <w:jc w:val="center"/>
        </w:trPr>
        <w:tc>
          <w:tcPr>
            <w:tcW w:w="706" w:type="dxa"/>
            <w:vAlign w:val="center"/>
          </w:tcPr>
          <w:p w14:paraId="1070188B" w14:textId="77777777" w:rsidR="009C66CD" w:rsidRPr="00CC1494" w:rsidRDefault="009C66CD" w:rsidP="00373EBD">
            <w:pPr>
              <w:jc w:val="center"/>
              <w:rPr>
                <w:sz w:val="18"/>
              </w:rPr>
            </w:pPr>
            <w:r w:rsidRPr="00CC1494">
              <w:rPr>
                <w:sz w:val="18"/>
              </w:rPr>
              <w:t>1020</w:t>
            </w:r>
          </w:p>
        </w:tc>
        <w:tc>
          <w:tcPr>
            <w:tcW w:w="1001" w:type="dxa"/>
            <w:vAlign w:val="center"/>
          </w:tcPr>
          <w:p w14:paraId="376A40DF" w14:textId="77777777" w:rsidR="009C66CD" w:rsidRPr="00CC1494" w:rsidRDefault="009C66CD" w:rsidP="00373EBD">
            <w:pPr>
              <w:jc w:val="center"/>
              <w:rPr>
                <w:sz w:val="18"/>
              </w:rPr>
            </w:pPr>
            <w:r w:rsidRPr="00CC1494">
              <w:rPr>
                <w:sz w:val="18"/>
              </w:rPr>
              <w:t>10507</w:t>
            </w:r>
          </w:p>
        </w:tc>
        <w:tc>
          <w:tcPr>
            <w:tcW w:w="506" w:type="dxa"/>
          </w:tcPr>
          <w:p w14:paraId="02478395" w14:textId="77777777" w:rsidR="009C66CD" w:rsidRPr="00CC1494" w:rsidRDefault="009C66CD" w:rsidP="00373EBD">
            <w:pPr>
              <w:jc w:val="center"/>
              <w:rPr>
                <w:sz w:val="18"/>
              </w:rPr>
            </w:pPr>
            <w:r w:rsidRPr="00CC1494">
              <w:rPr>
                <w:sz w:val="18"/>
              </w:rPr>
              <w:t>1</w:t>
            </w:r>
          </w:p>
        </w:tc>
      </w:tr>
      <w:tr w:rsidR="009C66CD" w:rsidRPr="00CC1494" w14:paraId="07307468" w14:textId="77777777" w:rsidTr="00CC1494">
        <w:trPr>
          <w:trHeight w:val="261"/>
          <w:jc w:val="center"/>
        </w:trPr>
        <w:tc>
          <w:tcPr>
            <w:tcW w:w="706" w:type="dxa"/>
            <w:vAlign w:val="center"/>
          </w:tcPr>
          <w:p w14:paraId="7B09C5E5" w14:textId="77777777" w:rsidR="009C66CD" w:rsidRPr="00CC1494" w:rsidRDefault="009C66CD" w:rsidP="00373EBD">
            <w:pPr>
              <w:jc w:val="center"/>
              <w:rPr>
                <w:sz w:val="18"/>
              </w:rPr>
            </w:pPr>
            <w:r w:rsidRPr="00CC1494">
              <w:rPr>
                <w:sz w:val="18"/>
              </w:rPr>
              <w:t>1020</w:t>
            </w:r>
          </w:p>
        </w:tc>
        <w:tc>
          <w:tcPr>
            <w:tcW w:w="1001" w:type="dxa"/>
            <w:vAlign w:val="center"/>
          </w:tcPr>
          <w:p w14:paraId="40F9E768" w14:textId="77777777" w:rsidR="009C66CD" w:rsidRPr="00CC1494" w:rsidRDefault="009C66CD" w:rsidP="00373EBD">
            <w:pPr>
              <w:jc w:val="center"/>
              <w:rPr>
                <w:sz w:val="18"/>
              </w:rPr>
            </w:pPr>
            <w:r w:rsidRPr="00CC1494">
              <w:rPr>
                <w:sz w:val="18"/>
              </w:rPr>
              <w:t>10508</w:t>
            </w:r>
          </w:p>
        </w:tc>
        <w:tc>
          <w:tcPr>
            <w:tcW w:w="506" w:type="dxa"/>
          </w:tcPr>
          <w:p w14:paraId="4E2F49D6" w14:textId="77777777" w:rsidR="009C66CD" w:rsidRPr="00CC1494" w:rsidRDefault="009C66CD" w:rsidP="00373EBD">
            <w:pPr>
              <w:jc w:val="center"/>
              <w:rPr>
                <w:sz w:val="18"/>
              </w:rPr>
            </w:pPr>
            <w:r w:rsidRPr="00CC1494">
              <w:rPr>
                <w:sz w:val="18"/>
              </w:rPr>
              <w:t>2</w:t>
            </w:r>
          </w:p>
        </w:tc>
      </w:tr>
      <w:tr w:rsidR="009C66CD" w:rsidRPr="00CC1494" w14:paraId="2357132A" w14:textId="77777777" w:rsidTr="00CC1494">
        <w:trPr>
          <w:trHeight w:val="261"/>
          <w:jc w:val="center"/>
        </w:trPr>
        <w:tc>
          <w:tcPr>
            <w:tcW w:w="706" w:type="dxa"/>
            <w:vAlign w:val="center"/>
          </w:tcPr>
          <w:p w14:paraId="68EE6F34" w14:textId="77777777" w:rsidR="009C66CD" w:rsidRPr="00CC1494" w:rsidRDefault="009C66CD" w:rsidP="00373EBD">
            <w:pPr>
              <w:jc w:val="center"/>
              <w:rPr>
                <w:sz w:val="18"/>
              </w:rPr>
            </w:pPr>
            <w:r w:rsidRPr="00CC1494">
              <w:rPr>
                <w:sz w:val="18"/>
              </w:rPr>
              <w:t>1020</w:t>
            </w:r>
          </w:p>
        </w:tc>
        <w:tc>
          <w:tcPr>
            <w:tcW w:w="1001" w:type="dxa"/>
            <w:vAlign w:val="center"/>
          </w:tcPr>
          <w:p w14:paraId="1E2D0B4A" w14:textId="77777777" w:rsidR="009C66CD" w:rsidRPr="00CC1494" w:rsidRDefault="009C66CD" w:rsidP="00373EBD">
            <w:pPr>
              <w:jc w:val="center"/>
              <w:rPr>
                <w:sz w:val="18"/>
              </w:rPr>
            </w:pPr>
            <w:r w:rsidRPr="00CC1494">
              <w:rPr>
                <w:sz w:val="18"/>
              </w:rPr>
              <w:t>10509</w:t>
            </w:r>
          </w:p>
        </w:tc>
        <w:tc>
          <w:tcPr>
            <w:tcW w:w="506" w:type="dxa"/>
          </w:tcPr>
          <w:p w14:paraId="4116D0DA" w14:textId="77777777" w:rsidR="009C66CD" w:rsidRPr="00CC1494" w:rsidRDefault="009C66CD" w:rsidP="00373EBD">
            <w:pPr>
              <w:jc w:val="center"/>
              <w:rPr>
                <w:sz w:val="18"/>
              </w:rPr>
            </w:pPr>
            <w:r w:rsidRPr="00CC1494">
              <w:rPr>
                <w:sz w:val="18"/>
              </w:rPr>
              <w:t>3</w:t>
            </w:r>
          </w:p>
        </w:tc>
      </w:tr>
      <w:tr w:rsidR="009C66CD" w:rsidRPr="00CC1494" w14:paraId="5BCE11E5" w14:textId="77777777" w:rsidTr="00CC1494">
        <w:trPr>
          <w:trHeight w:val="261"/>
          <w:jc w:val="center"/>
        </w:trPr>
        <w:tc>
          <w:tcPr>
            <w:tcW w:w="706" w:type="dxa"/>
            <w:vAlign w:val="center"/>
          </w:tcPr>
          <w:p w14:paraId="5E86EF2C" w14:textId="77777777" w:rsidR="009C66CD" w:rsidRPr="00CC1494" w:rsidRDefault="009C66CD" w:rsidP="00373EBD">
            <w:pPr>
              <w:jc w:val="center"/>
              <w:rPr>
                <w:sz w:val="18"/>
              </w:rPr>
            </w:pPr>
            <w:r w:rsidRPr="00CC1494">
              <w:rPr>
                <w:sz w:val="18"/>
              </w:rPr>
              <w:t>1021</w:t>
            </w:r>
          </w:p>
        </w:tc>
        <w:tc>
          <w:tcPr>
            <w:tcW w:w="1001" w:type="dxa"/>
            <w:vAlign w:val="center"/>
          </w:tcPr>
          <w:p w14:paraId="79925EAC" w14:textId="77777777" w:rsidR="009C66CD" w:rsidRPr="00CC1494" w:rsidRDefault="009C66CD" w:rsidP="00373EBD">
            <w:pPr>
              <w:jc w:val="center"/>
              <w:rPr>
                <w:sz w:val="18"/>
              </w:rPr>
            </w:pPr>
            <w:r w:rsidRPr="00CC1494">
              <w:rPr>
                <w:sz w:val="18"/>
              </w:rPr>
              <w:t>10601</w:t>
            </w:r>
          </w:p>
        </w:tc>
        <w:tc>
          <w:tcPr>
            <w:tcW w:w="506" w:type="dxa"/>
          </w:tcPr>
          <w:p w14:paraId="7F46D7B4" w14:textId="77777777" w:rsidR="009C66CD" w:rsidRPr="00CC1494" w:rsidRDefault="009C66CD" w:rsidP="00373EBD">
            <w:pPr>
              <w:jc w:val="center"/>
              <w:rPr>
                <w:sz w:val="18"/>
              </w:rPr>
            </w:pPr>
            <w:r w:rsidRPr="00CC1494">
              <w:rPr>
                <w:sz w:val="18"/>
              </w:rPr>
              <w:t>4</w:t>
            </w:r>
          </w:p>
        </w:tc>
      </w:tr>
      <w:tr w:rsidR="009C66CD" w:rsidRPr="00CC1494" w14:paraId="318A4DB6" w14:textId="77777777" w:rsidTr="00CC1494">
        <w:trPr>
          <w:trHeight w:val="261"/>
          <w:jc w:val="center"/>
        </w:trPr>
        <w:tc>
          <w:tcPr>
            <w:tcW w:w="706" w:type="dxa"/>
            <w:vAlign w:val="center"/>
          </w:tcPr>
          <w:p w14:paraId="0B9161A0" w14:textId="77777777" w:rsidR="009C66CD" w:rsidRPr="00CC1494" w:rsidRDefault="009C66CD" w:rsidP="00373EBD">
            <w:pPr>
              <w:jc w:val="center"/>
              <w:rPr>
                <w:sz w:val="18"/>
              </w:rPr>
            </w:pPr>
            <w:r w:rsidRPr="00CC1494">
              <w:rPr>
                <w:sz w:val="18"/>
              </w:rPr>
              <w:t>1022</w:t>
            </w:r>
          </w:p>
        </w:tc>
        <w:tc>
          <w:tcPr>
            <w:tcW w:w="1001" w:type="dxa"/>
            <w:vAlign w:val="center"/>
          </w:tcPr>
          <w:p w14:paraId="635AEC06" w14:textId="77777777" w:rsidR="009C66CD" w:rsidRPr="00CC1494" w:rsidRDefault="009C66CD" w:rsidP="00373EBD">
            <w:pPr>
              <w:jc w:val="center"/>
              <w:rPr>
                <w:sz w:val="18"/>
              </w:rPr>
            </w:pPr>
            <w:r w:rsidRPr="00CC1494">
              <w:rPr>
                <w:sz w:val="18"/>
              </w:rPr>
              <w:t>10601</w:t>
            </w:r>
          </w:p>
        </w:tc>
        <w:tc>
          <w:tcPr>
            <w:tcW w:w="506" w:type="dxa"/>
          </w:tcPr>
          <w:p w14:paraId="321D8529" w14:textId="77777777" w:rsidR="009C66CD" w:rsidRPr="00CC1494" w:rsidRDefault="009C66CD" w:rsidP="00373EBD">
            <w:pPr>
              <w:jc w:val="center"/>
              <w:rPr>
                <w:sz w:val="18"/>
              </w:rPr>
            </w:pPr>
            <w:r w:rsidRPr="00CC1494">
              <w:rPr>
                <w:sz w:val="18"/>
              </w:rPr>
              <w:t>1</w:t>
            </w:r>
          </w:p>
        </w:tc>
      </w:tr>
      <w:tr w:rsidR="009C66CD" w:rsidRPr="00CC1494" w14:paraId="7ADD5437" w14:textId="77777777" w:rsidTr="00CC1494">
        <w:trPr>
          <w:trHeight w:val="273"/>
          <w:jc w:val="center"/>
        </w:trPr>
        <w:tc>
          <w:tcPr>
            <w:tcW w:w="706" w:type="dxa"/>
            <w:vAlign w:val="center"/>
          </w:tcPr>
          <w:p w14:paraId="21D41476" w14:textId="77777777" w:rsidR="009C66CD" w:rsidRPr="00CC1494" w:rsidRDefault="009C66CD" w:rsidP="00373EBD">
            <w:pPr>
              <w:jc w:val="center"/>
              <w:rPr>
                <w:sz w:val="18"/>
              </w:rPr>
            </w:pPr>
            <w:r w:rsidRPr="00CC1494">
              <w:rPr>
                <w:sz w:val="18"/>
              </w:rPr>
              <w:t>1022</w:t>
            </w:r>
          </w:p>
        </w:tc>
        <w:tc>
          <w:tcPr>
            <w:tcW w:w="1001" w:type="dxa"/>
            <w:vAlign w:val="center"/>
          </w:tcPr>
          <w:p w14:paraId="6021C86F" w14:textId="77777777" w:rsidR="009C66CD" w:rsidRPr="00CC1494" w:rsidRDefault="009C66CD" w:rsidP="00373EBD">
            <w:pPr>
              <w:jc w:val="center"/>
              <w:rPr>
                <w:sz w:val="18"/>
              </w:rPr>
            </w:pPr>
            <w:r w:rsidRPr="00CC1494">
              <w:rPr>
                <w:sz w:val="18"/>
              </w:rPr>
              <w:t>10701</w:t>
            </w:r>
          </w:p>
        </w:tc>
        <w:tc>
          <w:tcPr>
            <w:tcW w:w="506" w:type="dxa"/>
          </w:tcPr>
          <w:p w14:paraId="0B1334CD" w14:textId="77777777" w:rsidR="009C66CD" w:rsidRPr="00CC1494" w:rsidRDefault="009C66CD" w:rsidP="00373EBD">
            <w:pPr>
              <w:jc w:val="center"/>
              <w:rPr>
                <w:sz w:val="18"/>
              </w:rPr>
            </w:pPr>
            <w:r w:rsidRPr="00CC1494">
              <w:rPr>
                <w:sz w:val="18"/>
              </w:rPr>
              <w:t>1</w:t>
            </w:r>
          </w:p>
        </w:tc>
      </w:tr>
      <w:tr w:rsidR="009C66CD" w:rsidRPr="00CC1494" w14:paraId="2223B703" w14:textId="77777777" w:rsidTr="00CC1494">
        <w:trPr>
          <w:trHeight w:val="261"/>
          <w:jc w:val="center"/>
        </w:trPr>
        <w:tc>
          <w:tcPr>
            <w:tcW w:w="706" w:type="dxa"/>
            <w:vAlign w:val="center"/>
          </w:tcPr>
          <w:p w14:paraId="17F4C795" w14:textId="77777777" w:rsidR="009C66CD" w:rsidRPr="00CC1494" w:rsidRDefault="009C66CD" w:rsidP="00373EBD">
            <w:pPr>
              <w:jc w:val="center"/>
              <w:rPr>
                <w:sz w:val="18"/>
              </w:rPr>
            </w:pPr>
            <w:r w:rsidRPr="00CC1494">
              <w:rPr>
                <w:sz w:val="18"/>
              </w:rPr>
              <w:t>1023</w:t>
            </w:r>
          </w:p>
        </w:tc>
        <w:tc>
          <w:tcPr>
            <w:tcW w:w="1001" w:type="dxa"/>
            <w:vAlign w:val="center"/>
          </w:tcPr>
          <w:p w14:paraId="24994D83" w14:textId="77777777" w:rsidR="009C66CD" w:rsidRPr="00CC1494" w:rsidRDefault="009C66CD" w:rsidP="00373EBD">
            <w:pPr>
              <w:jc w:val="center"/>
              <w:rPr>
                <w:sz w:val="18"/>
              </w:rPr>
            </w:pPr>
            <w:r w:rsidRPr="00CC1494">
              <w:rPr>
                <w:sz w:val="18"/>
              </w:rPr>
              <w:t>10800</w:t>
            </w:r>
          </w:p>
        </w:tc>
        <w:tc>
          <w:tcPr>
            <w:tcW w:w="506" w:type="dxa"/>
          </w:tcPr>
          <w:p w14:paraId="283F5EC7" w14:textId="77777777" w:rsidR="009C66CD" w:rsidRPr="00CC1494" w:rsidRDefault="009C66CD" w:rsidP="00373EBD">
            <w:pPr>
              <w:jc w:val="center"/>
              <w:rPr>
                <w:sz w:val="18"/>
              </w:rPr>
            </w:pPr>
            <w:r w:rsidRPr="00CC1494">
              <w:rPr>
                <w:sz w:val="18"/>
              </w:rPr>
              <w:t>1</w:t>
            </w:r>
          </w:p>
        </w:tc>
      </w:tr>
      <w:tr w:rsidR="009C66CD" w:rsidRPr="00CC1494" w14:paraId="0EEDFEE2" w14:textId="77777777" w:rsidTr="00CC1494">
        <w:trPr>
          <w:trHeight w:val="34"/>
          <w:jc w:val="center"/>
        </w:trPr>
        <w:tc>
          <w:tcPr>
            <w:tcW w:w="706" w:type="dxa"/>
            <w:vAlign w:val="center"/>
          </w:tcPr>
          <w:p w14:paraId="4F30A2D7" w14:textId="77777777" w:rsidR="009C66CD" w:rsidRPr="00CC1494" w:rsidRDefault="009C66CD" w:rsidP="00373EBD">
            <w:pPr>
              <w:jc w:val="center"/>
              <w:rPr>
                <w:sz w:val="18"/>
              </w:rPr>
            </w:pPr>
            <w:r w:rsidRPr="00CC1494">
              <w:rPr>
                <w:sz w:val="18"/>
              </w:rPr>
              <w:t>1023</w:t>
            </w:r>
          </w:p>
        </w:tc>
        <w:tc>
          <w:tcPr>
            <w:tcW w:w="1001" w:type="dxa"/>
            <w:vAlign w:val="center"/>
          </w:tcPr>
          <w:p w14:paraId="17E3E727" w14:textId="77777777" w:rsidR="009C66CD" w:rsidRPr="00CC1494" w:rsidRDefault="009C66CD" w:rsidP="00373EBD">
            <w:pPr>
              <w:jc w:val="center"/>
              <w:rPr>
                <w:sz w:val="18"/>
              </w:rPr>
            </w:pPr>
            <w:r w:rsidRPr="00CC1494">
              <w:rPr>
                <w:sz w:val="18"/>
              </w:rPr>
              <w:t>10900</w:t>
            </w:r>
          </w:p>
        </w:tc>
        <w:tc>
          <w:tcPr>
            <w:tcW w:w="506" w:type="dxa"/>
          </w:tcPr>
          <w:p w14:paraId="1D277CDD" w14:textId="77777777" w:rsidR="009C66CD" w:rsidRPr="00CC1494" w:rsidRDefault="009C66CD" w:rsidP="00373EBD">
            <w:pPr>
              <w:jc w:val="center"/>
              <w:rPr>
                <w:sz w:val="18"/>
              </w:rPr>
            </w:pPr>
            <w:r w:rsidRPr="00CC1494">
              <w:rPr>
                <w:sz w:val="18"/>
              </w:rPr>
              <w:t>1</w:t>
            </w:r>
          </w:p>
        </w:tc>
      </w:tr>
    </w:tbl>
    <w:p w14:paraId="1722A0BA" w14:textId="77777777" w:rsidR="009C66CD" w:rsidRDefault="009C66CD" w:rsidP="007526DB">
      <w:pPr>
        <w:rPr>
          <w:b/>
          <w:sz w:val="24"/>
        </w:rPr>
      </w:pPr>
    </w:p>
    <w:p w14:paraId="4FC93F55" w14:textId="0956EAD6" w:rsidR="00523DEB" w:rsidRDefault="00523DEB" w:rsidP="00523DEB">
      <w:pPr>
        <w:jc w:val="center"/>
        <w:rPr>
          <w:sz w:val="24"/>
        </w:rPr>
      </w:pPr>
      <w:r>
        <w:rPr>
          <w:sz w:val="24"/>
        </w:rPr>
        <w:t>Table 4: Relation Parts</w:t>
      </w:r>
    </w:p>
    <w:tbl>
      <w:tblPr>
        <w:tblStyle w:val="TableGrid"/>
        <w:tblW w:w="6209" w:type="dxa"/>
        <w:jc w:val="center"/>
        <w:tblLook w:val="04A0" w:firstRow="1" w:lastRow="0" w:firstColumn="1" w:lastColumn="0" w:noHBand="0" w:noVBand="1"/>
      </w:tblPr>
      <w:tblGrid>
        <w:gridCol w:w="935"/>
        <w:gridCol w:w="2147"/>
        <w:gridCol w:w="643"/>
        <w:gridCol w:w="1242"/>
        <w:gridCol w:w="1242"/>
      </w:tblGrid>
      <w:tr w:rsidR="00523DEB" w14:paraId="41EE8667" w14:textId="77777777" w:rsidTr="00E42666">
        <w:trPr>
          <w:trHeight w:val="262"/>
          <w:jc w:val="center"/>
        </w:trPr>
        <w:tc>
          <w:tcPr>
            <w:tcW w:w="935" w:type="dxa"/>
          </w:tcPr>
          <w:p w14:paraId="3B1D30E5" w14:textId="787838EB" w:rsidR="00523DEB" w:rsidRPr="00CC1494" w:rsidRDefault="00523DEB" w:rsidP="00523DEB">
            <w:pPr>
              <w:jc w:val="center"/>
              <w:rPr>
                <w:sz w:val="18"/>
              </w:rPr>
            </w:pPr>
            <w:r w:rsidRPr="00CC1494">
              <w:rPr>
                <w:sz w:val="18"/>
              </w:rPr>
              <w:t>pno</w:t>
            </w:r>
          </w:p>
        </w:tc>
        <w:tc>
          <w:tcPr>
            <w:tcW w:w="2147" w:type="dxa"/>
          </w:tcPr>
          <w:p w14:paraId="69E9A3CB" w14:textId="73EBA4B0" w:rsidR="00523DEB" w:rsidRPr="00CC1494" w:rsidRDefault="00523DEB" w:rsidP="00523DEB">
            <w:pPr>
              <w:jc w:val="center"/>
              <w:rPr>
                <w:sz w:val="18"/>
              </w:rPr>
            </w:pPr>
            <w:r w:rsidRPr="00CC1494">
              <w:rPr>
                <w:sz w:val="18"/>
              </w:rPr>
              <w:t>pname</w:t>
            </w:r>
          </w:p>
        </w:tc>
        <w:tc>
          <w:tcPr>
            <w:tcW w:w="643" w:type="dxa"/>
          </w:tcPr>
          <w:p w14:paraId="433DA472" w14:textId="13C2B96C" w:rsidR="00523DEB" w:rsidRPr="00CC1494" w:rsidRDefault="00523DEB" w:rsidP="00523DEB">
            <w:pPr>
              <w:jc w:val="center"/>
              <w:rPr>
                <w:sz w:val="18"/>
              </w:rPr>
            </w:pPr>
            <w:r w:rsidRPr="00CC1494">
              <w:rPr>
                <w:sz w:val="18"/>
              </w:rPr>
              <w:t>qoh</w:t>
            </w:r>
          </w:p>
        </w:tc>
        <w:tc>
          <w:tcPr>
            <w:tcW w:w="1242" w:type="dxa"/>
          </w:tcPr>
          <w:p w14:paraId="2EDA935D" w14:textId="1F3F7196" w:rsidR="00523DEB" w:rsidRPr="00CC1494" w:rsidRDefault="00523DEB" w:rsidP="00523DEB">
            <w:pPr>
              <w:jc w:val="center"/>
              <w:rPr>
                <w:sz w:val="18"/>
              </w:rPr>
            </w:pPr>
            <w:r w:rsidRPr="00CC1494">
              <w:rPr>
                <w:sz w:val="18"/>
              </w:rPr>
              <w:t>price</w:t>
            </w:r>
          </w:p>
        </w:tc>
        <w:tc>
          <w:tcPr>
            <w:tcW w:w="1242" w:type="dxa"/>
          </w:tcPr>
          <w:p w14:paraId="12542A7C" w14:textId="500BF78D" w:rsidR="00523DEB" w:rsidRPr="00CC1494" w:rsidRDefault="00523DEB" w:rsidP="00523DEB">
            <w:pPr>
              <w:jc w:val="center"/>
              <w:rPr>
                <w:sz w:val="18"/>
              </w:rPr>
            </w:pPr>
            <w:r w:rsidRPr="00CC1494">
              <w:rPr>
                <w:sz w:val="18"/>
              </w:rPr>
              <w:t>olevel</w:t>
            </w:r>
          </w:p>
        </w:tc>
      </w:tr>
      <w:tr w:rsidR="00523DEB" w14:paraId="2FB33122" w14:textId="77777777" w:rsidTr="00E42666">
        <w:trPr>
          <w:trHeight w:val="269"/>
          <w:jc w:val="center"/>
        </w:trPr>
        <w:tc>
          <w:tcPr>
            <w:tcW w:w="935" w:type="dxa"/>
          </w:tcPr>
          <w:p w14:paraId="76A6EF76" w14:textId="432E06EE" w:rsidR="00523DEB" w:rsidRPr="00CC1494" w:rsidRDefault="00523DEB" w:rsidP="00523DEB">
            <w:pPr>
              <w:jc w:val="center"/>
              <w:rPr>
                <w:sz w:val="18"/>
              </w:rPr>
            </w:pPr>
            <w:r w:rsidRPr="00CC1494">
              <w:rPr>
                <w:sz w:val="18"/>
              </w:rPr>
              <w:t>10506</w:t>
            </w:r>
          </w:p>
        </w:tc>
        <w:tc>
          <w:tcPr>
            <w:tcW w:w="2147" w:type="dxa"/>
          </w:tcPr>
          <w:p w14:paraId="7D3D7E18" w14:textId="25283E3C" w:rsidR="00523DEB" w:rsidRPr="00CC1494" w:rsidRDefault="00523DEB" w:rsidP="00523DEB">
            <w:pPr>
              <w:jc w:val="center"/>
              <w:rPr>
                <w:sz w:val="18"/>
              </w:rPr>
            </w:pPr>
            <w:r w:rsidRPr="00CC1494">
              <w:rPr>
                <w:sz w:val="18"/>
              </w:rPr>
              <w:t>Land Before Time I</w:t>
            </w:r>
          </w:p>
        </w:tc>
        <w:tc>
          <w:tcPr>
            <w:tcW w:w="643" w:type="dxa"/>
          </w:tcPr>
          <w:p w14:paraId="3B1B6537" w14:textId="2C183A96" w:rsidR="00523DEB" w:rsidRPr="00CC1494" w:rsidRDefault="00523DEB" w:rsidP="00523DEB">
            <w:pPr>
              <w:jc w:val="center"/>
              <w:rPr>
                <w:sz w:val="18"/>
              </w:rPr>
            </w:pPr>
            <w:r w:rsidRPr="00CC1494">
              <w:rPr>
                <w:sz w:val="18"/>
              </w:rPr>
              <w:t>200</w:t>
            </w:r>
          </w:p>
        </w:tc>
        <w:tc>
          <w:tcPr>
            <w:tcW w:w="1242" w:type="dxa"/>
          </w:tcPr>
          <w:p w14:paraId="2506CA9F" w14:textId="277A0D2B" w:rsidR="00523DEB" w:rsidRPr="00CC1494" w:rsidRDefault="00523DEB" w:rsidP="00523DEB">
            <w:pPr>
              <w:jc w:val="center"/>
              <w:rPr>
                <w:sz w:val="18"/>
              </w:rPr>
            </w:pPr>
            <w:r w:rsidRPr="00CC1494">
              <w:rPr>
                <w:sz w:val="18"/>
              </w:rPr>
              <w:t>19.99</w:t>
            </w:r>
          </w:p>
        </w:tc>
        <w:tc>
          <w:tcPr>
            <w:tcW w:w="1242" w:type="dxa"/>
          </w:tcPr>
          <w:p w14:paraId="1097EEDC" w14:textId="58C1078D" w:rsidR="00523DEB" w:rsidRPr="00CC1494" w:rsidRDefault="00523DEB" w:rsidP="00523DEB">
            <w:pPr>
              <w:jc w:val="center"/>
              <w:rPr>
                <w:sz w:val="18"/>
              </w:rPr>
            </w:pPr>
            <w:r w:rsidRPr="00CC1494">
              <w:rPr>
                <w:sz w:val="18"/>
              </w:rPr>
              <w:t>20</w:t>
            </w:r>
          </w:p>
        </w:tc>
      </w:tr>
      <w:tr w:rsidR="00523DEB" w14:paraId="7877CBA4" w14:textId="77777777" w:rsidTr="00E42666">
        <w:trPr>
          <w:trHeight w:val="262"/>
          <w:jc w:val="center"/>
        </w:trPr>
        <w:tc>
          <w:tcPr>
            <w:tcW w:w="935" w:type="dxa"/>
          </w:tcPr>
          <w:p w14:paraId="0870BC92" w14:textId="7302A175" w:rsidR="00523DEB" w:rsidRPr="00CC1494" w:rsidRDefault="00523DEB" w:rsidP="00523DEB">
            <w:pPr>
              <w:jc w:val="center"/>
              <w:rPr>
                <w:sz w:val="18"/>
              </w:rPr>
            </w:pPr>
            <w:r w:rsidRPr="00CC1494">
              <w:rPr>
                <w:sz w:val="18"/>
              </w:rPr>
              <w:t>10507</w:t>
            </w:r>
          </w:p>
        </w:tc>
        <w:tc>
          <w:tcPr>
            <w:tcW w:w="2147" w:type="dxa"/>
          </w:tcPr>
          <w:p w14:paraId="67FEF0FF" w14:textId="7E853B74" w:rsidR="00523DEB" w:rsidRPr="00CC1494" w:rsidRDefault="00523DEB" w:rsidP="00523DEB">
            <w:pPr>
              <w:jc w:val="center"/>
              <w:rPr>
                <w:sz w:val="18"/>
              </w:rPr>
            </w:pPr>
            <w:r w:rsidRPr="00CC1494">
              <w:rPr>
                <w:sz w:val="18"/>
              </w:rPr>
              <w:t>Land Before Time II</w:t>
            </w:r>
          </w:p>
        </w:tc>
        <w:tc>
          <w:tcPr>
            <w:tcW w:w="643" w:type="dxa"/>
          </w:tcPr>
          <w:p w14:paraId="3A705D2D" w14:textId="48B36278" w:rsidR="00523DEB" w:rsidRPr="00CC1494" w:rsidRDefault="00523DEB" w:rsidP="00523DEB">
            <w:pPr>
              <w:jc w:val="center"/>
              <w:rPr>
                <w:sz w:val="18"/>
              </w:rPr>
            </w:pPr>
            <w:r w:rsidRPr="00CC1494">
              <w:rPr>
                <w:sz w:val="18"/>
              </w:rPr>
              <w:t>156</w:t>
            </w:r>
          </w:p>
        </w:tc>
        <w:tc>
          <w:tcPr>
            <w:tcW w:w="1242" w:type="dxa"/>
          </w:tcPr>
          <w:p w14:paraId="03B34877" w14:textId="08CF07B0" w:rsidR="00523DEB" w:rsidRPr="00CC1494" w:rsidRDefault="00523DEB" w:rsidP="00523DEB">
            <w:pPr>
              <w:jc w:val="center"/>
              <w:rPr>
                <w:sz w:val="18"/>
              </w:rPr>
            </w:pPr>
            <w:r w:rsidRPr="00CC1494">
              <w:rPr>
                <w:sz w:val="18"/>
              </w:rPr>
              <w:t>19.99</w:t>
            </w:r>
          </w:p>
        </w:tc>
        <w:tc>
          <w:tcPr>
            <w:tcW w:w="1242" w:type="dxa"/>
          </w:tcPr>
          <w:p w14:paraId="0FEFAACA" w14:textId="1EF2A648" w:rsidR="00523DEB" w:rsidRPr="00CC1494" w:rsidRDefault="00523DEB" w:rsidP="00523DEB">
            <w:pPr>
              <w:jc w:val="center"/>
              <w:rPr>
                <w:sz w:val="18"/>
              </w:rPr>
            </w:pPr>
            <w:r w:rsidRPr="00CC1494">
              <w:rPr>
                <w:sz w:val="18"/>
              </w:rPr>
              <w:t>20</w:t>
            </w:r>
          </w:p>
        </w:tc>
      </w:tr>
      <w:tr w:rsidR="00523DEB" w14:paraId="5B0FB8F0" w14:textId="77777777" w:rsidTr="00E42666">
        <w:trPr>
          <w:trHeight w:val="269"/>
          <w:jc w:val="center"/>
        </w:trPr>
        <w:tc>
          <w:tcPr>
            <w:tcW w:w="935" w:type="dxa"/>
          </w:tcPr>
          <w:p w14:paraId="26CC3EA0" w14:textId="02865A45" w:rsidR="00523DEB" w:rsidRPr="00CC1494" w:rsidRDefault="00523DEB" w:rsidP="00523DEB">
            <w:pPr>
              <w:jc w:val="center"/>
              <w:rPr>
                <w:sz w:val="18"/>
              </w:rPr>
            </w:pPr>
            <w:r w:rsidRPr="00CC1494">
              <w:rPr>
                <w:sz w:val="18"/>
              </w:rPr>
              <w:t>10508</w:t>
            </w:r>
          </w:p>
        </w:tc>
        <w:tc>
          <w:tcPr>
            <w:tcW w:w="2147" w:type="dxa"/>
          </w:tcPr>
          <w:p w14:paraId="048B5745" w14:textId="3031852B" w:rsidR="00523DEB" w:rsidRPr="00CC1494" w:rsidRDefault="00523DEB" w:rsidP="00523DEB">
            <w:pPr>
              <w:jc w:val="left"/>
              <w:rPr>
                <w:sz w:val="18"/>
              </w:rPr>
            </w:pPr>
            <w:r w:rsidRPr="00CC1494">
              <w:rPr>
                <w:sz w:val="18"/>
              </w:rPr>
              <w:t>Land Before Time III</w:t>
            </w:r>
          </w:p>
        </w:tc>
        <w:tc>
          <w:tcPr>
            <w:tcW w:w="643" w:type="dxa"/>
          </w:tcPr>
          <w:p w14:paraId="709FAF0E" w14:textId="233F6E19" w:rsidR="00523DEB" w:rsidRPr="00CC1494" w:rsidRDefault="00523DEB" w:rsidP="00523DEB">
            <w:pPr>
              <w:jc w:val="center"/>
              <w:rPr>
                <w:sz w:val="18"/>
              </w:rPr>
            </w:pPr>
            <w:r w:rsidRPr="00CC1494">
              <w:rPr>
                <w:sz w:val="18"/>
              </w:rPr>
              <w:t>190</w:t>
            </w:r>
          </w:p>
        </w:tc>
        <w:tc>
          <w:tcPr>
            <w:tcW w:w="1242" w:type="dxa"/>
          </w:tcPr>
          <w:p w14:paraId="390BA6BF" w14:textId="5F5FA5D9" w:rsidR="00523DEB" w:rsidRPr="00CC1494" w:rsidRDefault="00523DEB" w:rsidP="00523DEB">
            <w:pPr>
              <w:jc w:val="center"/>
              <w:rPr>
                <w:sz w:val="18"/>
              </w:rPr>
            </w:pPr>
            <w:r w:rsidRPr="00CC1494">
              <w:rPr>
                <w:sz w:val="18"/>
              </w:rPr>
              <w:t>19.99</w:t>
            </w:r>
          </w:p>
        </w:tc>
        <w:tc>
          <w:tcPr>
            <w:tcW w:w="1242" w:type="dxa"/>
          </w:tcPr>
          <w:p w14:paraId="0F08AE34" w14:textId="4F2657E5" w:rsidR="00523DEB" w:rsidRPr="00CC1494" w:rsidRDefault="00523DEB" w:rsidP="00523DEB">
            <w:pPr>
              <w:jc w:val="center"/>
              <w:rPr>
                <w:sz w:val="18"/>
              </w:rPr>
            </w:pPr>
            <w:r w:rsidRPr="00CC1494">
              <w:rPr>
                <w:sz w:val="18"/>
              </w:rPr>
              <w:t>20</w:t>
            </w:r>
          </w:p>
        </w:tc>
      </w:tr>
      <w:tr w:rsidR="00523DEB" w14:paraId="43AFCED9" w14:textId="77777777" w:rsidTr="00E42666">
        <w:trPr>
          <w:trHeight w:val="262"/>
          <w:jc w:val="center"/>
        </w:trPr>
        <w:tc>
          <w:tcPr>
            <w:tcW w:w="935" w:type="dxa"/>
          </w:tcPr>
          <w:p w14:paraId="0536A3EF" w14:textId="5851A477" w:rsidR="00523DEB" w:rsidRPr="00CC1494" w:rsidRDefault="00523DEB" w:rsidP="00523DEB">
            <w:pPr>
              <w:jc w:val="center"/>
              <w:rPr>
                <w:sz w:val="18"/>
              </w:rPr>
            </w:pPr>
            <w:r w:rsidRPr="00CC1494">
              <w:rPr>
                <w:sz w:val="18"/>
              </w:rPr>
              <w:t>10509</w:t>
            </w:r>
          </w:p>
        </w:tc>
        <w:tc>
          <w:tcPr>
            <w:tcW w:w="2147" w:type="dxa"/>
          </w:tcPr>
          <w:p w14:paraId="1C3BCC03" w14:textId="7ADF5770" w:rsidR="00523DEB" w:rsidRPr="00CC1494" w:rsidRDefault="00523DEB" w:rsidP="00523DEB">
            <w:pPr>
              <w:jc w:val="center"/>
              <w:rPr>
                <w:sz w:val="18"/>
              </w:rPr>
            </w:pPr>
            <w:r w:rsidRPr="00CC1494">
              <w:rPr>
                <w:sz w:val="18"/>
              </w:rPr>
              <w:t>Land Before Time IV</w:t>
            </w:r>
          </w:p>
        </w:tc>
        <w:tc>
          <w:tcPr>
            <w:tcW w:w="643" w:type="dxa"/>
          </w:tcPr>
          <w:p w14:paraId="3D0E4DCE" w14:textId="69FAC9DC" w:rsidR="00523DEB" w:rsidRPr="00CC1494" w:rsidRDefault="00523DEB" w:rsidP="00523DEB">
            <w:pPr>
              <w:jc w:val="center"/>
              <w:rPr>
                <w:sz w:val="18"/>
              </w:rPr>
            </w:pPr>
            <w:r w:rsidRPr="00CC1494">
              <w:rPr>
                <w:sz w:val="18"/>
              </w:rPr>
              <w:t>60</w:t>
            </w:r>
          </w:p>
        </w:tc>
        <w:tc>
          <w:tcPr>
            <w:tcW w:w="1242" w:type="dxa"/>
          </w:tcPr>
          <w:p w14:paraId="68CBB2F2" w14:textId="62C76ACB" w:rsidR="00523DEB" w:rsidRPr="00CC1494" w:rsidRDefault="00523DEB" w:rsidP="00523DEB">
            <w:pPr>
              <w:jc w:val="center"/>
              <w:rPr>
                <w:sz w:val="18"/>
              </w:rPr>
            </w:pPr>
            <w:r w:rsidRPr="00CC1494">
              <w:rPr>
                <w:sz w:val="18"/>
              </w:rPr>
              <w:t>19.99</w:t>
            </w:r>
          </w:p>
        </w:tc>
        <w:tc>
          <w:tcPr>
            <w:tcW w:w="1242" w:type="dxa"/>
          </w:tcPr>
          <w:p w14:paraId="699CE952" w14:textId="76F5DA5B" w:rsidR="00523DEB" w:rsidRPr="00CC1494" w:rsidRDefault="00523DEB" w:rsidP="00523DEB">
            <w:pPr>
              <w:jc w:val="center"/>
              <w:rPr>
                <w:sz w:val="18"/>
              </w:rPr>
            </w:pPr>
            <w:r w:rsidRPr="00CC1494">
              <w:rPr>
                <w:sz w:val="18"/>
              </w:rPr>
              <w:t>20</w:t>
            </w:r>
          </w:p>
        </w:tc>
      </w:tr>
      <w:tr w:rsidR="00523DEB" w14:paraId="0A657C88" w14:textId="77777777" w:rsidTr="00E42666">
        <w:trPr>
          <w:trHeight w:val="262"/>
          <w:jc w:val="center"/>
        </w:trPr>
        <w:tc>
          <w:tcPr>
            <w:tcW w:w="935" w:type="dxa"/>
          </w:tcPr>
          <w:p w14:paraId="4A9F2F6D" w14:textId="3DF06543" w:rsidR="00523DEB" w:rsidRPr="00CC1494" w:rsidRDefault="00523DEB" w:rsidP="00523DEB">
            <w:pPr>
              <w:jc w:val="center"/>
              <w:rPr>
                <w:sz w:val="18"/>
              </w:rPr>
            </w:pPr>
            <w:r w:rsidRPr="00CC1494">
              <w:rPr>
                <w:sz w:val="18"/>
              </w:rPr>
              <w:t>10601</w:t>
            </w:r>
          </w:p>
        </w:tc>
        <w:tc>
          <w:tcPr>
            <w:tcW w:w="2147" w:type="dxa"/>
          </w:tcPr>
          <w:p w14:paraId="57EB4535" w14:textId="1D46B17D" w:rsidR="00523DEB" w:rsidRPr="00CC1494" w:rsidRDefault="00523DEB" w:rsidP="00523DEB">
            <w:pPr>
              <w:jc w:val="center"/>
              <w:rPr>
                <w:sz w:val="18"/>
              </w:rPr>
            </w:pPr>
            <w:r w:rsidRPr="00CC1494">
              <w:rPr>
                <w:sz w:val="18"/>
              </w:rPr>
              <w:t>Sleeping Beauty</w:t>
            </w:r>
          </w:p>
        </w:tc>
        <w:tc>
          <w:tcPr>
            <w:tcW w:w="643" w:type="dxa"/>
          </w:tcPr>
          <w:p w14:paraId="77CAEF92" w14:textId="1552BA7D" w:rsidR="00523DEB" w:rsidRPr="00CC1494" w:rsidRDefault="00523DEB" w:rsidP="00523DEB">
            <w:pPr>
              <w:jc w:val="center"/>
              <w:rPr>
                <w:sz w:val="18"/>
              </w:rPr>
            </w:pPr>
            <w:r w:rsidRPr="00CC1494">
              <w:rPr>
                <w:sz w:val="18"/>
              </w:rPr>
              <w:t>300</w:t>
            </w:r>
          </w:p>
        </w:tc>
        <w:tc>
          <w:tcPr>
            <w:tcW w:w="1242" w:type="dxa"/>
          </w:tcPr>
          <w:p w14:paraId="3F55B4C4" w14:textId="1C025435" w:rsidR="00523DEB" w:rsidRPr="00CC1494" w:rsidRDefault="00523DEB" w:rsidP="00523DEB">
            <w:pPr>
              <w:jc w:val="center"/>
              <w:rPr>
                <w:sz w:val="18"/>
              </w:rPr>
            </w:pPr>
            <w:r w:rsidRPr="00CC1494">
              <w:rPr>
                <w:sz w:val="18"/>
              </w:rPr>
              <w:t>24.99</w:t>
            </w:r>
          </w:p>
        </w:tc>
        <w:tc>
          <w:tcPr>
            <w:tcW w:w="1242" w:type="dxa"/>
          </w:tcPr>
          <w:p w14:paraId="56049F70" w14:textId="46D507B4" w:rsidR="00523DEB" w:rsidRPr="00CC1494" w:rsidRDefault="00523DEB" w:rsidP="00523DEB">
            <w:pPr>
              <w:jc w:val="center"/>
              <w:rPr>
                <w:sz w:val="18"/>
              </w:rPr>
            </w:pPr>
            <w:r w:rsidRPr="00CC1494">
              <w:rPr>
                <w:sz w:val="18"/>
              </w:rPr>
              <w:t>20</w:t>
            </w:r>
          </w:p>
        </w:tc>
      </w:tr>
      <w:tr w:rsidR="00523DEB" w14:paraId="6D837BE3" w14:textId="77777777" w:rsidTr="00E42666">
        <w:trPr>
          <w:trHeight w:val="269"/>
          <w:jc w:val="center"/>
        </w:trPr>
        <w:tc>
          <w:tcPr>
            <w:tcW w:w="935" w:type="dxa"/>
          </w:tcPr>
          <w:p w14:paraId="72673602" w14:textId="4C9373FC" w:rsidR="00523DEB" w:rsidRPr="00CC1494" w:rsidRDefault="00523DEB" w:rsidP="00523DEB">
            <w:pPr>
              <w:jc w:val="center"/>
              <w:rPr>
                <w:sz w:val="18"/>
              </w:rPr>
            </w:pPr>
            <w:r w:rsidRPr="00CC1494">
              <w:rPr>
                <w:sz w:val="18"/>
              </w:rPr>
              <w:t>10701</w:t>
            </w:r>
          </w:p>
        </w:tc>
        <w:tc>
          <w:tcPr>
            <w:tcW w:w="2147" w:type="dxa"/>
          </w:tcPr>
          <w:p w14:paraId="7C8FEB4D" w14:textId="3B96A577" w:rsidR="00523DEB" w:rsidRPr="00CC1494" w:rsidRDefault="00523DEB" w:rsidP="00523DEB">
            <w:pPr>
              <w:jc w:val="center"/>
              <w:rPr>
                <w:sz w:val="18"/>
              </w:rPr>
            </w:pPr>
            <w:r w:rsidRPr="00CC1494">
              <w:rPr>
                <w:sz w:val="18"/>
              </w:rPr>
              <w:t>When Harry Met Sally</w:t>
            </w:r>
          </w:p>
        </w:tc>
        <w:tc>
          <w:tcPr>
            <w:tcW w:w="643" w:type="dxa"/>
          </w:tcPr>
          <w:p w14:paraId="3842DD7D" w14:textId="79F34AA4" w:rsidR="00523DEB" w:rsidRPr="00CC1494" w:rsidRDefault="00523DEB" w:rsidP="00523DEB">
            <w:pPr>
              <w:jc w:val="center"/>
              <w:rPr>
                <w:sz w:val="18"/>
              </w:rPr>
            </w:pPr>
            <w:r w:rsidRPr="00CC1494">
              <w:rPr>
                <w:sz w:val="18"/>
              </w:rPr>
              <w:t>120</w:t>
            </w:r>
          </w:p>
        </w:tc>
        <w:tc>
          <w:tcPr>
            <w:tcW w:w="1242" w:type="dxa"/>
          </w:tcPr>
          <w:p w14:paraId="7837C944" w14:textId="1979DC1D" w:rsidR="00523DEB" w:rsidRPr="00CC1494" w:rsidRDefault="00523DEB" w:rsidP="00523DEB">
            <w:pPr>
              <w:jc w:val="center"/>
              <w:rPr>
                <w:sz w:val="18"/>
              </w:rPr>
            </w:pPr>
            <w:r w:rsidRPr="00CC1494">
              <w:rPr>
                <w:sz w:val="18"/>
              </w:rPr>
              <w:t>19.99</w:t>
            </w:r>
          </w:p>
        </w:tc>
        <w:tc>
          <w:tcPr>
            <w:tcW w:w="1242" w:type="dxa"/>
          </w:tcPr>
          <w:p w14:paraId="0F313323" w14:textId="3E591C00" w:rsidR="00523DEB" w:rsidRPr="00CC1494" w:rsidRDefault="00523DEB" w:rsidP="00523DEB">
            <w:pPr>
              <w:jc w:val="center"/>
              <w:rPr>
                <w:sz w:val="18"/>
              </w:rPr>
            </w:pPr>
            <w:r w:rsidRPr="00CC1494">
              <w:rPr>
                <w:sz w:val="18"/>
              </w:rPr>
              <w:t>30</w:t>
            </w:r>
          </w:p>
        </w:tc>
      </w:tr>
      <w:tr w:rsidR="00523DEB" w14:paraId="0EC36255" w14:textId="77777777" w:rsidTr="00E42666">
        <w:trPr>
          <w:trHeight w:val="269"/>
          <w:jc w:val="center"/>
        </w:trPr>
        <w:tc>
          <w:tcPr>
            <w:tcW w:w="935" w:type="dxa"/>
          </w:tcPr>
          <w:p w14:paraId="683499D1" w14:textId="1AAF3354" w:rsidR="00523DEB" w:rsidRPr="00CC1494" w:rsidRDefault="00523DEB" w:rsidP="00523DEB">
            <w:pPr>
              <w:jc w:val="center"/>
              <w:rPr>
                <w:sz w:val="18"/>
              </w:rPr>
            </w:pPr>
            <w:r w:rsidRPr="00CC1494">
              <w:rPr>
                <w:sz w:val="18"/>
              </w:rPr>
              <w:t>10800</w:t>
            </w:r>
          </w:p>
        </w:tc>
        <w:tc>
          <w:tcPr>
            <w:tcW w:w="2147" w:type="dxa"/>
          </w:tcPr>
          <w:p w14:paraId="44FDC58F" w14:textId="1FA89C0E" w:rsidR="00523DEB" w:rsidRPr="00CC1494" w:rsidRDefault="00523DEB" w:rsidP="00523DEB">
            <w:pPr>
              <w:jc w:val="center"/>
              <w:rPr>
                <w:sz w:val="18"/>
              </w:rPr>
            </w:pPr>
            <w:r w:rsidRPr="00CC1494">
              <w:rPr>
                <w:sz w:val="18"/>
              </w:rPr>
              <w:t>Dirty Harry</w:t>
            </w:r>
          </w:p>
        </w:tc>
        <w:tc>
          <w:tcPr>
            <w:tcW w:w="643" w:type="dxa"/>
          </w:tcPr>
          <w:p w14:paraId="5690E899" w14:textId="4EB8EA5A" w:rsidR="00523DEB" w:rsidRPr="00CC1494" w:rsidRDefault="00523DEB" w:rsidP="00523DEB">
            <w:pPr>
              <w:jc w:val="center"/>
              <w:rPr>
                <w:sz w:val="18"/>
              </w:rPr>
            </w:pPr>
            <w:r w:rsidRPr="00CC1494">
              <w:rPr>
                <w:sz w:val="18"/>
              </w:rPr>
              <w:t>140</w:t>
            </w:r>
          </w:p>
        </w:tc>
        <w:tc>
          <w:tcPr>
            <w:tcW w:w="1242" w:type="dxa"/>
          </w:tcPr>
          <w:p w14:paraId="103813C5" w14:textId="43EF3028" w:rsidR="00523DEB" w:rsidRPr="00CC1494" w:rsidRDefault="00523DEB" w:rsidP="00523DEB">
            <w:pPr>
              <w:jc w:val="center"/>
              <w:rPr>
                <w:sz w:val="18"/>
              </w:rPr>
            </w:pPr>
            <w:r w:rsidRPr="00CC1494">
              <w:rPr>
                <w:sz w:val="18"/>
              </w:rPr>
              <w:t>14.99</w:t>
            </w:r>
          </w:p>
        </w:tc>
        <w:tc>
          <w:tcPr>
            <w:tcW w:w="1242" w:type="dxa"/>
          </w:tcPr>
          <w:p w14:paraId="525B2C68" w14:textId="386A3F4D" w:rsidR="00523DEB" w:rsidRPr="00CC1494" w:rsidRDefault="00523DEB" w:rsidP="00523DEB">
            <w:pPr>
              <w:jc w:val="center"/>
              <w:rPr>
                <w:sz w:val="18"/>
              </w:rPr>
            </w:pPr>
            <w:r w:rsidRPr="00CC1494">
              <w:rPr>
                <w:sz w:val="18"/>
              </w:rPr>
              <w:t>30</w:t>
            </w:r>
          </w:p>
        </w:tc>
      </w:tr>
      <w:tr w:rsidR="00523DEB" w14:paraId="159E2548" w14:textId="77777777" w:rsidTr="00E42666">
        <w:trPr>
          <w:trHeight w:val="66"/>
          <w:jc w:val="center"/>
        </w:trPr>
        <w:tc>
          <w:tcPr>
            <w:tcW w:w="935" w:type="dxa"/>
          </w:tcPr>
          <w:p w14:paraId="524923C7" w14:textId="0D000C32" w:rsidR="00523DEB" w:rsidRPr="00CC1494" w:rsidRDefault="00523DEB" w:rsidP="00523DEB">
            <w:pPr>
              <w:jc w:val="center"/>
              <w:rPr>
                <w:sz w:val="18"/>
              </w:rPr>
            </w:pPr>
            <w:r w:rsidRPr="00CC1494">
              <w:rPr>
                <w:sz w:val="18"/>
              </w:rPr>
              <w:t>10900</w:t>
            </w:r>
          </w:p>
        </w:tc>
        <w:tc>
          <w:tcPr>
            <w:tcW w:w="2147" w:type="dxa"/>
          </w:tcPr>
          <w:p w14:paraId="5AEE74F7" w14:textId="3FDB8F8E" w:rsidR="00523DEB" w:rsidRPr="00CC1494" w:rsidRDefault="00523DEB" w:rsidP="00523DEB">
            <w:pPr>
              <w:jc w:val="center"/>
              <w:rPr>
                <w:sz w:val="18"/>
              </w:rPr>
            </w:pPr>
            <w:r w:rsidRPr="00CC1494">
              <w:rPr>
                <w:sz w:val="18"/>
              </w:rPr>
              <w:t>Dr. Zhivago</w:t>
            </w:r>
          </w:p>
        </w:tc>
        <w:tc>
          <w:tcPr>
            <w:tcW w:w="643" w:type="dxa"/>
          </w:tcPr>
          <w:p w14:paraId="090A023F" w14:textId="1D998BCC" w:rsidR="00523DEB" w:rsidRPr="00CC1494" w:rsidRDefault="00523DEB" w:rsidP="00523DEB">
            <w:pPr>
              <w:jc w:val="center"/>
              <w:rPr>
                <w:sz w:val="18"/>
              </w:rPr>
            </w:pPr>
            <w:r w:rsidRPr="00CC1494">
              <w:rPr>
                <w:sz w:val="18"/>
              </w:rPr>
              <w:t>100</w:t>
            </w:r>
          </w:p>
        </w:tc>
        <w:tc>
          <w:tcPr>
            <w:tcW w:w="1242" w:type="dxa"/>
          </w:tcPr>
          <w:p w14:paraId="6004EE8C" w14:textId="3508CACE" w:rsidR="00523DEB" w:rsidRPr="00CC1494" w:rsidRDefault="00523DEB" w:rsidP="00523DEB">
            <w:pPr>
              <w:jc w:val="center"/>
              <w:rPr>
                <w:sz w:val="18"/>
              </w:rPr>
            </w:pPr>
            <w:r w:rsidRPr="00CC1494">
              <w:rPr>
                <w:sz w:val="18"/>
              </w:rPr>
              <w:t>24.99</w:t>
            </w:r>
          </w:p>
        </w:tc>
        <w:tc>
          <w:tcPr>
            <w:tcW w:w="1242" w:type="dxa"/>
          </w:tcPr>
          <w:p w14:paraId="38404B86" w14:textId="24A72BC4" w:rsidR="00523DEB" w:rsidRPr="00CC1494" w:rsidRDefault="00523DEB" w:rsidP="00523DEB">
            <w:pPr>
              <w:jc w:val="center"/>
              <w:rPr>
                <w:sz w:val="18"/>
              </w:rPr>
            </w:pPr>
            <w:r w:rsidRPr="00CC1494">
              <w:rPr>
                <w:sz w:val="18"/>
              </w:rPr>
              <w:t>30</w:t>
            </w:r>
          </w:p>
        </w:tc>
      </w:tr>
    </w:tbl>
    <w:p w14:paraId="7DB596BA" w14:textId="77777777" w:rsidR="007526DB" w:rsidRDefault="007526DB">
      <w:pPr>
        <w:rPr>
          <w:sz w:val="24"/>
        </w:rPr>
      </w:pPr>
    </w:p>
    <w:p w14:paraId="3A64463F" w14:textId="77777777" w:rsidR="007526DB" w:rsidRDefault="007526DB">
      <w:pPr>
        <w:rPr>
          <w:sz w:val="24"/>
        </w:rPr>
      </w:pPr>
      <w:r>
        <w:rPr>
          <w:sz w:val="24"/>
        </w:rPr>
        <w:t>Consider the following SQL query:</w:t>
      </w:r>
    </w:p>
    <w:p w14:paraId="33E7AF49" w14:textId="77777777" w:rsidR="007526DB" w:rsidRDefault="007526DB">
      <w:pPr>
        <w:rPr>
          <w:sz w:val="24"/>
        </w:rPr>
      </w:pPr>
    </w:p>
    <w:p w14:paraId="5A3C5989" w14:textId="12956F59" w:rsidR="007526DB" w:rsidRPr="00F47973" w:rsidRDefault="00B34529" w:rsidP="007526DB">
      <w:pPr>
        <w:ind w:left="720"/>
        <w:jc w:val="left"/>
        <w:rPr>
          <w:rFonts w:ascii="Courier New" w:hAnsi="Courier New" w:cs="Courier New"/>
          <w:b/>
        </w:rPr>
      </w:pPr>
      <w:r w:rsidRPr="00F47973">
        <w:rPr>
          <w:rFonts w:ascii="Courier New" w:hAnsi="Courier New" w:cs="Courier New"/>
          <w:b/>
        </w:rPr>
        <w:t>SELECT ono, cno, shipped</w:t>
      </w:r>
      <w:r w:rsidR="00221369" w:rsidRPr="00F47973">
        <w:rPr>
          <w:rFonts w:ascii="Courier New" w:hAnsi="Courier New" w:cs="Courier New"/>
          <w:b/>
        </w:rPr>
        <w:t xml:space="preserve"> </w:t>
      </w:r>
      <w:r w:rsidR="007526DB" w:rsidRPr="00F47973">
        <w:rPr>
          <w:rFonts w:ascii="Courier New" w:hAnsi="Courier New" w:cs="Courier New"/>
          <w:b/>
        </w:rPr>
        <w:br/>
      </w:r>
      <w:r w:rsidR="00221369" w:rsidRPr="00F47973">
        <w:rPr>
          <w:rFonts w:ascii="Courier New" w:hAnsi="Courier New" w:cs="Courier New"/>
          <w:b/>
        </w:rPr>
        <w:t xml:space="preserve">FROM orders </w:t>
      </w:r>
      <w:r w:rsidR="007526DB" w:rsidRPr="00F47973">
        <w:rPr>
          <w:rFonts w:ascii="Courier New" w:hAnsi="Courier New" w:cs="Courier New"/>
          <w:b/>
        </w:rPr>
        <w:br/>
        <w:t>WHERE ono &gt; 1000</w:t>
      </w:r>
    </w:p>
    <w:p w14:paraId="5843CAB0" w14:textId="77777777" w:rsidR="007526DB" w:rsidRDefault="007526DB">
      <w:pPr>
        <w:rPr>
          <w:sz w:val="24"/>
        </w:rPr>
      </w:pPr>
    </w:p>
    <w:p w14:paraId="58C0E0AA" w14:textId="44C57338" w:rsidR="00FD15BF" w:rsidRDefault="4509C9C3">
      <w:pPr>
        <w:rPr>
          <w:sz w:val="24"/>
        </w:rPr>
      </w:pPr>
      <w:r w:rsidRPr="4509C9C3">
        <w:rPr>
          <w:sz w:val="24"/>
          <w:szCs w:val="24"/>
        </w:rPr>
        <w:t xml:space="preserve">To translate this query into RQO format, create a retrieval </w:t>
      </w:r>
      <w:r w:rsidR="00D503F7">
        <w:rPr>
          <w:sz w:val="24"/>
          <w:szCs w:val="24"/>
        </w:rPr>
        <w:t>operation for</w:t>
      </w:r>
      <w:r w:rsidRPr="4509C9C3">
        <w:rPr>
          <w:sz w:val="24"/>
          <w:szCs w:val="24"/>
        </w:rPr>
        <w:t xml:space="preserve"> the specific relation. RQO has several forms of retrievals, but it decide</w:t>
      </w:r>
      <w:r w:rsidR="001F5C98">
        <w:rPr>
          <w:sz w:val="24"/>
          <w:szCs w:val="24"/>
        </w:rPr>
        <w:t>s</w:t>
      </w:r>
      <w:r w:rsidRPr="4509C9C3">
        <w:rPr>
          <w:sz w:val="24"/>
          <w:szCs w:val="24"/>
        </w:rPr>
        <w:t xml:space="preserve"> which algorithm to use</w:t>
      </w:r>
      <w:r w:rsidR="009C66CD">
        <w:rPr>
          <w:sz w:val="24"/>
          <w:szCs w:val="24"/>
        </w:rPr>
        <w:t xml:space="preserve"> based on a cost </w:t>
      </w:r>
      <w:r w:rsidR="00D503F7">
        <w:rPr>
          <w:sz w:val="24"/>
          <w:szCs w:val="24"/>
        </w:rPr>
        <w:t>estimate</w:t>
      </w:r>
      <w:r w:rsidRPr="4509C9C3">
        <w:rPr>
          <w:sz w:val="24"/>
          <w:szCs w:val="24"/>
        </w:rPr>
        <w:t xml:space="preserve">. The following code should all be written in the function </w:t>
      </w:r>
      <w:r w:rsidRPr="003A536C">
        <w:rPr>
          <w:rFonts w:ascii="Courier New" w:hAnsi="Courier New" w:cs="Courier New"/>
          <w:szCs w:val="24"/>
        </w:rPr>
        <w:t>UserFunction()</w:t>
      </w:r>
      <w:r w:rsidR="00FD15BF">
        <w:rPr>
          <w:sz w:val="24"/>
        </w:rPr>
        <w:t xml:space="preserve">, which </w:t>
      </w:r>
      <w:r w:rsidR="001F5C98">
        <w:rPr>
          <w:sz w:val="24"/>
        </w:rPr>
        <w:t>is</w:t>
      </w:r>
      <w:r w:rsidR="00FD15BF">
        <w:rPr>
          <w:sz w:val="24"/>
        </w:rPr>
        <w:t xml:space="preserve"> marked with a comment in the code.</w:t>
      </w:r>
    </w:p>
    <w:p w14:paraId="5CEAF40E" w14:textId="243D24FE" w:rsidR="00221369" w:rsidRDefault="00221369">
      <w:pPr>
        <w:rPr>
          <w:sz w:val="24"/>
        </w:rPr>
      </w:pPr>
      <w:r>
        <w:rPr>
          <w:sz w:val="24"/>
        </w:rPr>
        <w:tab/>
      </w:r>
      <w:r w:rsidR="00BC7254">
        <w:rPr>
          <w:sz w:val="24"/>
        </w:rPr>
        <w:t xml:space="preserve">To create a </w:t>
      </w:r>
      <w:r w:rsidR="00EF1D75">
        <w:rPr>
          <w:sz w:val="24"/>
        </w:rPr>
        <w:t>retrieval</w:t>
      </w:r>
      <w:r w:rsidR="00BC7254">
        <w:rPr>
          <w:sz w:val="24"/>
        </w:rPr>
        <w:t xml:space="preserve"> </w:t>
      </w:r>
      <w:r w:rsidR="00B34529">
        <w:rPr>
          <w:sz w:val="24"/>
        </w:rPr>
        <w:t>operation</w:t>
      </w:r>
      <w:r w:rsidR="00BC7254">
        <w:rPr>
          <w:sz w:val="24"/>
        </w:rPr>
        <w:t xml:space="preserve">, create a list of fields to be taken </w:t>
      </w:r>
      <w:r w:rsidR="00B34529">
        <w:rPr>
          <w:sz w:val="24"/>
        </w:rPr>
        <w:t xml:space="preserve">(a.k.a. “projected”) </w:t>
      </w:r>
      <w:r w:rsidR="00BC7254">
        <w:rPr>
          <w:sz w:val="24"/>
        </w:rPr>
        <w:t xml:space="preserve">from the </w:t>
      </w:r>
      <w:r w:rsidR="00B34529">
        <w:rPr>
          <w:sz w:val="24"/>
        </w:rPr>
        <w:t>relation. These must be strings.</w:t>
      </w:r>
    </w:p>
    <w:p w14:paraId="3CA1A2FD" w14:textId="77777777" w:rsidR="00221369" w:rsidRDefault="00221369">
      <w:pPr>
        <w:rPr>
          <w:sz w:val="24"/>
        </w:rPr>
      </w:pPr>
    </w:p>
    <w:p w14:paraId="1FF69EF3" w14:textId="77777777" w:rsidR="00221369" w:rsidRPr="00F47973" w:rsidRDefault="00221369">
      <w:pPr>
        <w:rPr>
          <w:rFonts w:ascii="Courier New" w:hAnsi="Courier New" w:cs="Courier New"/>
          <w:b/>
        </w:rPr>
      </w:pPr>
      <w:r w:rsidRPr="006C38DE">
        <w:rPr>
          <w:rFonts w:ascii="Courier New" w:hAnsi="Courier New" w:cs="Courier New"/>
        </w:rPr>
        <w:tab/>
      </w:r>
      <w:r w:rsidRPr="00F47973">
        <w:rPr>
          <w:rFonts w:ascii="Courier New" w:hAnsi="Courier New" w:cs="Courier New"/>
          <w:b/>
        </w:rPr>
        <w:t>Example 3:</w:t>
      </w:r>
    </w:p>
    <w:p w14:paraId="533C9E5A" w14:textId="77777777" w:rsidR="00221369" w:rsidRPr="00F47973" w:rsidRDefault="00221369">
      <w:pPr>
        <w:rPr>
          <w:rFonts w:ascii="Courier New" w:hAnsi="Courier New" w:cs="Courier New"/>
          <w:b/>
        </w:rPr>
      </w:pPr>
      <w:r w:rsidRPr="00F47973">
        <w:rPr>
          <w:rFonts w:ascii="Courier New" w:hAnsi="Courier New" w:cs="Courier New"/>
          <w:b/>
        </w:rPr>
        <w:tab/>
        <w:t>set&lt;string&gt; AFields;</w:t>
      </w:r>
    </w:p>
    <w:p w14:paraId="5793C6E0" w14:textId="77777777" w:rsidR="00221369" w:rsidRPr="00F47973" w:rsidRDefault="00221369">
      <w:pPr>
        <w:rPr>
          <w:rFonts w:ascii="Courier New" w:hAnsi="Courier New" w:cs="Courier New"/>
          <w:b/>
        </w:rPr>
      </w:pPr>
      <w:r w:rsidRPr="00F47973">
        <w:rPr>
          <w:rFonts w:ascii="Courier New" w:hAnsi="Courier New" w:cs="Courier New"/>
          <w:b/>
        </w:rPr>
        <w:tab/>
        <w:t>AFields.insert(“ono”);</w:t>
      </w:r>
    </w:p>
    <w:p w14:paraId="5B415398" w14:textId="77777777" w:rsidR="00221369" w:rsidRPr="00F47973" w:rsidRDefault="00221369">
      <w:pPr>
        <w:rPr>
          <w:rFonts w:ascii="Courier New" w:hAnsi="Courier New" w:cs="Courier New"/>
          <w:b/>
        </w:rPr>
      </w:pPr>
      <w:r w:rsidRPr="00F47973">
        <w:rPr>
          <w:rFonts w:ascii="Courier New" w:hAnsi="Courier New" w:cs="Courier New"/>
          <w:b/>
        </w:rPr>
        <w:tab/>
        <w:t>AFields.insert(“cno”);</w:t>
      </w:r>
    </w:p>
    <w:p w14:paraId="0F692E43" w14:textId="77777777" w:rsidR="00221369" w:rsidRPr="00F47973" w:rsidRDefault="00221369">
      <w:pPr>
        <w:rPr>
          <w:rFonts w:ascii="Courier New" w:hAnsi="Courier New" w:cs="Courier New"/>
          <w:b/>
        </w:rPr>
      </w:pPr>
      <w:r w:rsidRPr="00F47973">
        <w:rPr>
          <w:rFonts w:ascii="Courier New" w:hAnsi="Courier New" w:cs="Courier New"/>
          <w:b/>
        </w:rPr>
        <w:tab/>
        <w:t>AFields.insert(“shipped”);</w:t>
      </w:r>
    </w:p>
    <w:p w14:paraId="5120729E" w14:textId="77777777" w:rsidR="00221369" w:rsidRDefault="00221369">
      <w:pPr>
        <w:rPr>
          <w:sz w:val="24"/>
        </w:rPr>
      </w:pPr>
    </w:p>
    <w:p w14:paraId="305D1BED" w14:textId="2365856D" w:rsidR="00B34529" w:rsidRDefault="4509C9C3" w:rsidP="00E30B73">
      <w:pPr>
        <w:ind w:firstLine="720"/>
      </w:pPr>
      <w:r w:rsidRPr="4509C9C3">
        <w:rPr>
          <w:sz w:val="24"/>
          <w:szCs w:val="24"/>
        </w:rPr>
        <w:t xml:space="preserve">In addition to a list of fields, the Relation you </w:t>
      </w:r>
      <w:r w:rsidR="00AC460C">
        <w:rPr>
          <w:sz w:val="24"/>
          <w:szCs w:val="24"/>
        </w:rPr>
        <w:t>are querying</w:t>
      </w:r>
      <w:r w:rsidRPr="4509C9C3">
        <w:rPr>
          <w:sz w:val="24"/>
          <w:szCs w:val="24"/>
        </w:rPr>
        <w:t xml:space="preserve"> must be taken </w:t>
      </w:r>
      <w:r w:rsidR="00AC460C">
        <w:rPr>
          <w:sz w:val="24"/>
          <w:szCs w:val="24"/>
        </w:rPr>
        <w:t>from the userRDB.</w:t>
      </w:r>
      <w:r w:rsidRPr="4509C9C3">
        <w:rPr>
          <w:sz w:val="24"/>
          <w:szCs w:val="24"/>
        </w:rPr>
        <w:t xml:space="preserve"> A function is provided in order to do this called:</w:t>
      </w:r>
    </w:p>
    <w:p w14:paraId="6F6E7BBA" w14:textId="281CAA2E" w:rsidR="00B34529" w:rsidRDefault="00E30B73" w:rsidP="4509C9C3">
      <w:pPr>
        <w:pStyle w:val="Quote"/>
      </w:pPr>
      <w:r>
        <w:t>getRelationByName(string name)</w:t>
      </w:r>
    </w:p>
    <w:p w14:paraId="455B52A5" w14:textId="5A15DA78" w:rsidR="00B34529" w:rsidRDefault="4509C9C3" w:rsidP="4509C9C3">
      <w:r w:rsidRPr="4509C9C3">
        <w:t>This function returns a pointer to the Relation, so be sure to sa</w:t>
      </w:r>
      <w:r w:rsidR="00E30B73">
        <w:t>ve it in a variable accordingly:</w:t>
      </w:r>
    </w:p>
    <w:p w14:paraId="6301079C" w14:textId="42732235" w:rsidR="00B34529" w:rsidRDefault="4509C9C3" w:rsidP="003A536C">
      <w:pPr>
        <w:pStyle w:val="Quote"/>
      </w:pPr>
      <w:r>
        <w:lastRenderedPageBreak/>
        <w:t>Example 4:</w:t>
      </w:r>
      <w:r w:rsidR="003A536C">
        <w:br/>
      </w:r>
      <w:r>
        <w:t>Relation *orders = getRelationByName("orders");</w:t>
      </w:r>
    </w:p>
    <w:p w14:paraId="0FC79BF0" w14:textId="6015D4EF" w:rsidR="00B34529" w:rsidRDefault="4509C9C3" w:rsidP="4509C9C3">
      <w:pPr>
        <w:ind w:firstLine="720"/>
        <w:rPr>
          <w:sz w:val="24"/>
        </w:rPr>
      </w:pPr>
      <w:r w:rsidRPr="4509C9C3">
        <w:rPr>
          <w:sz w:val="24"/>
          <w:szCs w:val="24"/>
        </w:rPr>
        <w:t xml:space="preserve">Next, an InputNode </w:t>
      </w:r>
      <w:r w:rsidR="001F5C98">
        <w:rPr>
          <w:sz w:val="24"/>
          <w:szCs w:val="24"/>
        </w:rPr>
        <w:t>is</w:t>
      </w:r>
      <w:r w:rsidR="00E42666">
        <w:rPr>
          <w:sz w:val="24"/>
          <w:szCs w:val="24"/>
        </w:rPr>
        <w:t xml:space="preserve"> instantiated</w:t>
      </w:r>
      <w:r w:rsidRPr="4509C9C3">
        <w:rPr>
          <w:sz w:val="24"/>
          <w:szCs w:val="24"/>
        </w:rPr>
        <w:t xml:space="preserve"> and saved as a C++ pointer. </w:t>
      </w:r>
      <w:r w:rsidR="009C66CD">
        <w:rPr>
          <w:sz w:val="24"/>
          <w:szCs w:val="24"/>
        </w:rPr>
        <w:t>A retrieval in RQO is represented by one of DxTer’s input nodes</w:t>
      </w:r>
      <w:r w:rsidRPr="4509C9C3">
        <w:rPr>
          <w:sz w:val="24"/>
          <w:szCs w:val="24"/>
        </w:rPr>
        <w:t>. To instantiate one of these, use the following:</w:t>
      </w:r>
    </w:p>
    <w:p w14:paraId="1A0FADC1" w14:textId="3EC6C655" w:rsidR="00B34529" w:rsidRDefault="00B34529" w:rsidP="00B34529">
      <w:pPr>
        <w:pStyle w:val="Quote"/>
      </w:pPr>
      <w:r>
        <w:t>n</w:t>
      </w:r>
      <w:r w:rsidR="00221369">
        <w:t xml:space="preserve">ew </w:t>
      </w:r>
      <w:r w:rsidR="00610A3A">
        <w:t>InputNode</w:t>
      </w:r>
      <w:r w:rsidR="00221369">
        <w:t xml:space="preserve">(string name, string sortBy, </w:t>
      </w:r>
      <w:r w:rsidR="003D0A2A">
        <w:br/>
        <w:t xml:space="preserve">              set&lt;string&gt;</w:t>
      </w:r>
      <w:r>
        <w:t xml:space="preserve"> </w:t>
      </w:r>
      <w:r w:rsidR="00221369">
        <w:t xml:space="preserve">fields, string </w:t>
      </w:r>
      <w:r>
        <w:t>tablename</w:t>
      </w:r>
      <w:r w:rsidR="00221369">
        <w:t xml:space="preserve">, </w:t>
      </w:r>
      <w:r w:rsidR="003D0A2A">
        <w:br/>
        <w:t xml:space="preserve">              </w:t>
      </w:r>
      <w:r w:rsidR="00AC460C">
        <w:t>string query)</w:t>
      </w:r>
      <w:r w:rsidR="00221369">
        <w:t xml:space="preserve"> </w:t>
      </w:r>
    </w:p>
    <w:p w14:paraId="17592AB9" w14:textId="2327835B" w:rsidR="00221369" w:rsidRDefault="00221369">
      <w:pPr>
        <w:rPr>
          <w:sz w:val="24"/>
        </w:rPr>
      </w:pPr>
      <w:r>
        <w:rPr>
          <w:sz w:val="24"/>
        </w:rPr>
        <w:t xml:space="preserve">where name is the name of the </w:t>
      </w:r>
      <w:r w:rsidR="009A6ADD" w:rsidRPr="00E30B73">
        <w:rPr>
          <w:i/>
          <w:sz w:val="24"/>
          <w:szCs w:val="24"/>
        </w:rPr>
        <w:t>InputNode</w:t>
      </w:r>
      <w:r>
        <w:rPr>
          <w:sz w:val="24"/>
        </w:rPr>
        <w:t xml:space="preserve">, </w:t>
      </w:r>
      <w:r w:rsidRPr="00E30B73">
        <w:rPr>
          <w:i/>
          <w:sz w:val="24"/>
        </w:rPr>
        <w:t>sortBy</w:t>
      </w:r>
      <w:r>
        <w:rPr>
          <w:sz w:val="24"/>
        </w:rPr>
        <w:t xml:space="preserve"> is the field you wish it sorted on, fields is the set created in example 3, </w:t>
      </w:r>
      <w:r w:rsidR="00B34529" w:rsidRPr="00E30B73">
        <w:rPr>
          <w:i/>
          <w:sz w:val="24"/>
        </w:rPr>
        <w:t>tablename</w:t>
      </w:r>
      <w:r>
        <w:rPr>
          <w:sz w:val="24"/>
        </w:rPr>
        <w:t xml:space="preserve"> is the name of your </w:t>
      </w:r>
      <w:r w:rsidR="00954A68">
        <w:rPr>
          <w:sz w:val="24"/>
        </w:rPr>
        <w:t>table</w:t>
      </w:r>
      <w:r>
        <w:rPr>
          <w:sz w:val="24"/>
        </w:rPr>
        <w:t xml:space="preserve">, and the query is the </w:t>
      </w:r>
      <w:r w:rsidR="001252E8">
        <w:rPr>
          <w:sz w:val="24"/>
        </w:rPr>
        <w:t>where</w:t>
      </w:r>
      <w:r>
        <w:rPr>
          <w:sz w:val="24"/>
        </w:rPr>
        <w:t xml:space="preserve"> part of the SQL query. </w:t>
      </w:r>
    </w:p>
    <w:p w14:paraId="3E936A08" w14:textId="2B693DF4" w:rsidR="00221369" w:rsidRDefault="4509C9C3" w:rsidP="003D0A2A">
      <w:pPr>
        <w:pStyle w:val="Quote"/>
      </w:pPr>
      <w:r>
        <w:t xml:space="preserve">Example 5:  </w:t>
      </w:r>
      <w:r w:rsidR="00221369">
        <w:br/>
      </w:r>
      <w:r>
        <w:t xml:space="preserve">InputNode *inA = new </w:t>
      </w:r>
      <w:r w:rsidR="00C335D7">
        <w:t>InputNode</w:t>
      </w:r>
      <w:r>
        <w:t xml:space="preserve">(“orders”, “ono”, AFields,       </w:t>
      </w:r>
      <w:r w:rsidR="00221369">
        <w:br/>
      </w:r>
      <w:r>
        <w:t xml:space="preserve">                           orders-&gt;</w:t>
      </w:r>
      <w:r w:rsidR="009A6ADD">
        <w:t>getName</w:t>
      </w:r>
      <w:r>
        <w:t>(), “ono &gt; 1000”);</w:t>
      </w:r>
      <w:r w:rsidR="00221369">
        <w:br/>
      </w:r>
      <w:r>
        <w:t>inA-&gt;SetRelation(orders);</w:t>
      </w:r>
    </w:p>
    <w:p w14:paraId="5134AC72" w14:textId="72F91BEC" w:rsidR="00B34529" w:rsidRDefault="00933534">
      <w:pPr>
        <w:rPr>
          <w:sz w:val="24"/>
        </w:rPr>
      </w:pPr>
      <w:r>
        <w:rPr>
          <w:sz w:val="24"/>
        </w:rPr>
        <w:t>The lines after the instantiation must be included.</w:t>
      </w:r>
      <w:r w:rsidR="00E42666">
        <w:rPr>
          <w:sz w:val="24"/>
        </w:rPr>
        <w:t xml:space="preserve"> The function:</w:t>
      </w:r>
    </w:p>
    <w:p w14:paraId="6045E898" w14:textId="63ED3754" w:rsidR="00B34529" w:rsidRDefault="00B952C1" w:rsidP="00B34529">
      <w:pPr>
        <w:pStyle w:val="Quote"/>
      </w:pPr>
      <w:r>
        <w:t>SetRelation(Relation *relation)</w:t>
      </w:r>
      <w:r w:rsidR="00890AE1">
        <w:t xml:space="preserve"> </w:t>
      </w:r>
    </w:p>
    <w:p w14:paraId="38579245" w14:textId="1992EC54" w:rsidR="00933534" w:rsidRDefault="4509C9C3">
      <w:pPr>
        <w:rPr>
          <w:sz w:val="24"/>
        </w:rPr>
      </w:pPr>
      <w:r w:rsidRPr="4509C9C3">
        <w:rPr>
          <w:sz w:val="24"/>
          <w:szCs w:val="24"/>
        </w:rPr>
        <w:t>takes the pointer to the Relation table used and tells the InputNode where to get the information from.</w:t>
      </w:r>
      <w:r w:rsidR="009C66CD">
        <w:rPr>
          <w:sz w:val="24"/>
          <w:szCs w:val="24"/>
        </w:rPr>
        <w:t xml:space="preserve"> This is necessary since, as stated above, an input node cannot have input streams. Therefore, it needs to house the pointer to the relation directly in the object. </w:t>
      </w:r>
    </w:p>
    <w:p w14:paraId="7C03111E" w14:textId="40F4B305" w:rsidR="004620AB" w:rsidRDefault="002950D3">
      <w:pPr>
        <w:rPr>
          <w:sz w:val="24"/>
          <w:szCs w:val="24"/>
        </w:rPr>
      </w:pPr>
      <w:r>
        <w:rPr>
          <w:sz w:val="24"/>
        </w:rPr>
        <w:tab/>
      </w:r>
      <w:r w:rsidRPr="4509C9C3">
        <w:rPr>
          <w:sz w:val="24"/>
          <w:szCs w:val="24"/>
        </w:rPr>
        <w:t>To finish up</w:t>
      </w:r>
      <w:r w:rsidR="008C2DAB" w:rsidRPr="4509C9C3">
        <w:rPr>
          <w:sz w:val="24"/>
          <w:szCs w:val="24"/>
        </w:rPr>
        <w:t>,</w:t>
      </w:r>
      <w:r w:rsidR="00FC6C40">
        <w:rPr>
          <w:sz w:val="24"/>
          <w:szCs w:val="24"/>
        </w:rPr>
        <w:t xml:space="preserve"> DxTer needs an output node. DxTer has an object called a poss, which is </w:t>
      </w:r>
      <w:r w:rsidR="00E30B73">
        <w:rPr>
          <w:sz w:val="24"/>
          <w:szCs w:val="24"/>
        </w:rPr>
        <w:t>representative of a possibility.</w:t>
      </w:r>
      <w:r w:rsidR="004620AB">
        <w:rPr>
          <w:rStyle w:val="FootnoteReference"/>
          <w:sz w:val="24"/>
          <w:szCs w:val="24"/>
        </w:rPr>
        <w:footnoteReference w:id="4"/>
      </w:r>
      <w:r w:rsidR="004620AB" w:rsidRPr="4509C9C3">
        <w:rPr>
          <w:sz w:val="24"/>
          <w:szCs w:val="24"/>
        </w:rPr>
        <w:t xml:space="preserve"> </w:t>
      </w:r>
      <w:r w:rsidR="00E30B73">
        <w:rPr>
          <w:sz w:val="24"/>
          <w:szCs w:val="24"/>
        </w:rPr>
        <w:t xml:space="preserve"> </w:t>
      </w:r>
      <w:r w:rsidR="00FC6C40">
        <w:rPr>
          <w:sz w:val="24"/>
          <w:szCs w:val="24"/>
        </w:rPr>
        <w:t xml:space="preserve">When a poss is created, it takes the final node in the user created structure, adds an output node to it, and then wraps the entirety of the graph in </w:t>
      </w:r>
      <w:r w:rsidR="004620AB">
        <w:rPr>
          <w:sz w:val="24"/>
          <w:szCs w:val="24"/>
        </w:rPr>
        <w:t>the possibility.</w:t>
      </w:r>
      <w:r w:rsidR="008C2DAB" w:rsidRPr="4509C9C3">
        <w:rPr>
          <w:sz w:val="24"/>
          <w:szCs w:val="24"/>
        </w:rPr>
        <w:t xml:space="preserve"> In this case, </w:t>
      </w:r>
      <w:r w:rsidR="004620AB">
        <w:rPr>
          <w:sz w:val="24"/>
          <w:szCs w:val="24"/>
        </w:rPr>
        <w:t>the final</w:t>
      </w:r>
      <w:r w:rsidR="008C2DAB" w:rsidRPr="4509C9C3">
        <w:rPr>
          <w:sz w:val="24"/>
          <w:szCs w:val="24"/>
        </w:rPr>
        <w:t xml:space="preserve"> operation is inA. </w:t>
      </w:r>
    </w:p>
    <w:p w14:paraId="061E336B" w14:textId="05612CDF" w:rsidR="008C2DAB" w:rsidRDefault="008C2DAB" w:rsidP="004620AB">
      <w:pPr>
        <w:ind w:firstLine="720"/>
        <w:rPr>
          <w:sz w:val="24"/>
        </w:rPr>
      </w:pPr>
      <w:r w:rsidRPr="4509C9C3">
        <w:rPr>
          <w:sz w:val="24"/>
          <w:szCs w:val="24"/>
        </w:rPr>
        <w:t>A poss is then wrapped in a RealPSet object, which gives it the functionality to be optimized. The syntax for these i</w:t>
      </w:r>
      <w:r w:rsidR="002A7FD0">
        <w:rPr>
          <w:sz w:val="24"/>
          <w:szCs w:val="24"/>
        </w:rPr>
        <w:t>s standardized to the following:</w:t>
      </w:r>
    </w:p>
    <w:p w14:paraId="402B29C3" w14:textId="59B126A4" w:rsidR="00F47973" w:rsidRPr="00E42666" w:rsidRDefault="4509C9C3" w:rsidP="00E42666">
      <w:pPr>
        <w:pStyle w:val="Quote"/>
      </w:pPr>
      <w:r>
        <w:t>Example 6:</w:t>
      </w:r>
      <w:r w:rsidR="008C2DAB">
        <w:br/>
      </w:r>
      <w:r>
        <w:t>Poss *poss = new Poss(1, inA);</w:t>
      </w:r>
      <w:r w:rsidR="008C2DAB">
        <w:br/>
      </w:r>
      <w:r>
        <w:t>RealPSet *pset = new RealPSet(poss);</w:t>
      </w:r>
      <w:r w:rsidR="008C2DAB">
        <w:br/>
      </w:r>
      <w:r>
        <w:t>return pset;</w:t>
      </w:r>
    </w:p>
    <w:p w14:paraId="154A0A5C" w14:textId="681DEB59" w:rsidR="00F47973" w:rsidRDefault="00F47973" w:rsidP="00B34529">
      <w:pPr>
        <w:rPr>
          <w:sz w:val="24"/>
          <w:szCs w:val="24"/>
        </w:rPr>
      </w:pPr>
      <w:r>
        <w:rPr>
          <w:sz w:val="24"/>
          <w:szCs w:val="24"/>
        </w:rPr>
        <w:t xml:space="preserve">The return statement concludes the function </w:t>
      </w:r>
      <w:r w:rsidRPr="00F47973">
        <w:rPr>
          <w:rFonts w:ascii="Courier New" w:hAnsi="Courier New" w:cs="Courier New"/>
          <w:szCs w:val="24"/>
        </w:rPr>
        <w:t>UserFunction()</w:t>
      </w:r>
      <w:r>
        <w:rPr>
          <w:sz w:val="24"/>
          <w:szCs w:val="24"/>
        </w:rPr>
        <w:t>, which is the function that all of the code for the SQL query has been written in.</w:t>
      </w:r>
    </w:p>
    <w:p w14:paraId="190790C0" w14:textId="1FE72542" w:rsidR="003D0A2A" w:rsidRDefault="4509C9C3" w:rsidP="00F47973">
      <w:pPr>
        <w:ind w:firstLine="720"/>
        <w:rPr>
          <w:sz w:val="24"/>
        </w:rPr>
      </w:pPr>
      <w:r w:rsidRPr="4509C9C3">
        <w:rPr>
          <w:sz w:val="24"/>
          <w:szCs w:val="24"/>
        </w:rPr>
        <w:t xml:space="preserve">Returning the RealPSet is the last part of the process that the user is responsible for. DxTer </w:t>
      </w:r>
      <w:r w:rsidR="001F5C98">
        <w:rPr>
          <w:sz w:val="24"/>
          <w:szCs w:val="24"/>
        </w:rPr>
        <w:t>should</w:t>
      </w:r>
      <w:r w:rsidRPr="4509C9C3">
        <w:rPr>
          <w:sz w:val="24"/>
          <w:szCs w:val="24"/>
        </w:rPr>
        <w:t xml:space="preserve"> run this code, optimize it, and produce all of the output with no further coding. Your query is complete.</w:t>
      </w:r>
    </w:p>
    <w:p w14:paraId="37DEFEB6" w14:textId="2C2511B9" w:rsidR="00B47EEB" w:rsidRDefault="00FC6C40" w:rsidP="00B34529">
      <w:pPr>
        <w:rPr>
          <w:bCs/>
          <w:sz w:val="24"/>
          <w:szCs w:val="24"/>
        </w:rPr>
      </w:pPr>
      <w:r>
        <w:rPr>
          <w:bCs/>
          <w:sz w:val="24"/>
          <w:szCs w:val="24"/>
        </w:rPr>
        <w:lastRenderedPageBreak/>
        <w:tab/>
        <w:t>A complete list of RQO nodes and operations is included at the end of this document. This API include</w:t>
      </w:r>
      <w:r w:rsidR="001F5C98">
        <w:rPr>
          <w:bCs/>
          <w:sz w:val="24"/>
          <w:szCs w:val="24"/>
        </w:rPr>
        <w:t>s</w:t>
      </w:r>
      <w:r>
        <w:rPr>
          <w:bCs/>
          <w:sz w:val="24"/>
          <w:szCs w:val="24"/>
        </w:rPr>
        <w:t xml:space="preserve"> all relevant functions for each node, as well as the node’s purpose. The next section use</w:t>
      </w:r>
      <w:r w:rsidR="001F5C98">
        <w:rPr>
          <w:bCs/>
          <w:sz w:val="24"/>
          <w:szCs w:val="24"/>
        </w:rPr>
        <w:t>s</w:t>
      </w:r>
      <w:r>
        <w:rPr>
          <w:bCs/>
          <w:sz w:val="24"/>
          <w:szCs w:val="24"/>
        </w:rPr>
        <w:t xml:space="preserve"> one of these as an example.</w:t>
      </w:r>
      <w:r w:rsidR="00B47EEB">
        <w:rPr>
          <w:bCs/>
          <w:sz w:val="24"/>
          <w:szCs w:val="24"/>
        </w:rPr>
        <w:t xml:space="preserve"> A tutorial on how to run the written code is included right before the API under the section </w:t>
      </w:r>
      <w:r w:rsidR="00B47EEB" w:rsidRPr="00B47EEB">
        <w:rPr>
          <w:bCs/>
          <w:i/>
          <w:sz w:val="24"/>
          <w:szCs w:val="24"/>
        </w:rPr>
        <w:t>How To Run The Optimizer</w:t>
      </w:r>
      <w:r w:rsidR="00B47EEB">
        <w:rPr>
          <w:bCs/>
          <w:sz w:val="24"/>
          <w:szCs w:val="24"/>
        </w:rPr>
        <w:t xml:space="preserve">. </w:t>
      </w:r>
      <w:r w:rsidR="00737DBE">
        <w:rPr>
          <w:bCs/>
          <w:sz w:val="24"/>
          <w:szCs w:val="24"/>
        </w:rPr>
        <w:t>There is no point where the code that DxTer has generated will need to be run, as it is run automatically.</w:t>
      </w:r>
    </w:p>
    <w:p w14:paraId="0067413C" w14:textId="77777777" w:rsidR="00FC6C40" w:rsidRDefault="00FC6C40" w:rsidP="00B34529">
      <w:pPr>
        <w:rPr>
          <w:sz w:val="24"/>
        </w:rPr>
      </w:pPr>
    </w:p>
    <w:p w14:paraId="08725963" w14:textId="73EE6DF8" w:rsidR="00D503F7" w:rsidRDefault="00921A4F" w:rsidP="00921A4F">
      <w:pPr>
        <w:jc w:val="center"/>
        <w:rPr>
          <w:b/>
          <w:color w:val="FF0000"/>
          <w:sz w:val="24"/>
        </w:rPr>
      </w:pPr>
      <w:r w:rsidRPr="00921A4F">
        <w:rPr>
          <w:noProof/>
          <w:color w:val="FF0000"/>
          <w:sz w:val="24"/>
        </w:rPr>
        <w:drawing>
          <wp:inline distT="0" distB="0" distL="0" distR="0" wp14:anchorId="7B95F4DF" wp14:editId="2D54BEAB">
            <wp:extent cx="4010025" cy="507092"/>
            <wp:effectExtent l="0" t="0" r="0" b="7620"/>
            <wp:docPr id="1" name="Picture 1" descr="C:\Users\Jtty\Desktop\Software Design\Categories\hw4\in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tty\Desktop\Software Design\Categories\hw4\inpu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2" cy="519137"/>
                    </a:xfrm>
                    <a:prstGeom prst="rect">
                      <a:avLst/>
                    </a:prstGeom>
                    <a:noFill/>
                    <a:ln>
                      <a:noFill/>
                    </a:ln>
                  </pic:spPr>
                </pic:pic>
              </a:graphicData>
            </a:graphic>
          </wp:inline>
        </w:drawing>
      </w:r>
    </w:p>
    <w:p w14:paraId="280AEA49" w14:textId="77777777" w:rsidR="00921A4F" w:rsidRDefault="00921A4F" w:rsidP="00921A4F">
      <w:pPr>
        <w:jc w:val="center"/>
        <w:rPr>
          <w:b/>
          <w:color w:val="FF0000"/>
          <w:sz w:val="24"/>
        </w:rPr>
      </w:pPr>
    </w:p>
    <w:p w14:paraId="22502619" w14:textId="117AF1D2" w:rsidR="008C2DAB" w:rsidRPr="00E57551" w:rsidRDefault="003D0A2A" w:rsidP="00E57551">
      <w:pPr>
        <w:pStyle w:val="Heading2"/>
        <w:rPr>
          <w:sz w:val="24"/>
        </w:rPr>
      </w:pPr>
      <w:r>
        <w:t>Multi</w:t>
      </w:r>
      <w:r w:rsidRPr="003D0A2A">
        <w:t xml:space="preserve"> Relation Queries</w:t>
      </w:r>
    </w:p>
    <w:p w14:paraId="1EF87C7F" w14:textId="3A78BC3B" w:rsidR="008C2DAB" w:rsidRDefault="008C2DAB">
      <w:pPr>
        <w:rPr>
          <w:sz w:val="24"/>
        </w:rPr>
      </w:pPr>
      <w:r>
        <w:rPr>
          <w:sz w:val="24"/>
        </w:rPr>
        <w:t>Consider the following SQL query:</w:t>
      </w:r>
    </w:p>
    <w:p w14:paraId="4EB1C259" w14:textId="422ACAC4" w:rsidR="00F47973" w:rsidRPr="00F47973" w:rsidRDefault="4509C9C3" w:rsidP="00F47973">
      <w:pPr>
        <w:pStyle w:val="Quote"/>
      </w:pPr>
      <w:r>
        <w:t xml:space="preserve">SELECT *  </w:t>
      </w:r>
      <w:r w:rsidR="008C2DAB">
        <w:br/>
      </w:r>
      <w:r>
        <w:t xml:space="preserve">FROM orders, </w:t>
      </w:r>
      <w:r w:rsidR="00E30B73">
        <w:t>o</w:t>
      </w:r>
      <w:r w:rsidR="009A6ADD">
        <w:t>details</w:t>
      </w:r>
      <w:r w:rsidR="008C2DAB">
        <w:br/>
      </w:r>
      <w:r>
        <w:t>WHERE ono &gt; 1000</w:t>
      </w:r>
      <w:r w:rsidR="009554F4">
        <w:t xml:space="preserve"> and orders.ono = odetails.ono</w:t>
      </w:r>
    </w:p>
    <w:p w14:paraId="5EAD008E" w14:textId="3A860F4F" w:rsidR="008C2DAB" w:rsidRDefault="4509C9C3">
      <w:pPr>
        <w:rPr>
          <w:sz w:val="24"/>
        </w:rPr>
      </w:pPr>
      <w:r w:rsidRPr="4509C9C3">
        <w:rPr>
          <w:sz w:val="24"/>
          <w:szCs w:val="24"/>
        </w:rPr>
        <w:t xml:space="preserve">This query requires two separate retrievals that are combined via a join. </w:t>
      </w:r>
      <w:r w:rsidR="00E30B73">
        <w:rPr>
          <w:sz w:val="24"/>
          <w:szCs w:val="24"/>
        </w:rPr>
        <w:t>A</w:t>
      </w:r>
      <w:r w:rsidRPr="4509C9C3">
        <w:rPr>
          <w:sz w:val="24"/>
          <w:szCs w:val="24"/>
        </w:rPr>
        <w:t>ssume two InputNodes have been created</w:t>
      </w:r>
      <w:r w:rsidR="00E30B73">
        <w:rPr>
          <w:sz w:val="24"/>
          <w:szCs w:val="24"/>
        </w:rPr>
        <w:t xml:space="preserve"> following the procedure of the previous section</w:t>
      </w:r>
      <w:r w:rsidRPr="4509C9C3">
        <w:rPr>
          <w:sz w:val="24"/>
          <w:szCs w:val="24"/>
        </w:rPr>
        <w:t xml:space="preserve">. One is named inA and is the same as above, and the second is inB, which retrieves tuple data from </w:t>
      </w:r>
      <w:r w:rsidR="009554F4">
        <w:rPr>
          <w:sz w:val="24"/>
          <w:szCs w:val="24"/>
        </w:rPr>
        <w:t>o</w:t>
      </w:r>
      <w:r w:rsidR="009A6ADD">
        <w:rPr>
          <w:sz w:val="24"/>
          <w:szCs w:val="24"/>
        </w:rPr>
        <w:t>details</w:t>
      </w:r>
      <w:r w:rsidRPr="4509C9C3">
        <w:rPr>
          <w:sz w:val="24"/>
          <w:szCs w:val="24"/>
        </w:rPr>
        <w:t xml:space="preserve"> where ono &gt; 1000.</w:t>
      </w:r>
      <w:r w:rsidR="00D503F7">
        <w:rPr>
          <w:rStyle w:val="FootnoteReference"/>
          <w:sz w:val="24"/>
          <w:szCs w:val="24"/>
        </w:rPr>
        <w:footnoteReference w:id="5"/>
      </w:r>
      <w:r w:rsidR="00F47973">
        <w:rPr>
          <w:sz w:val="24"/>
          <w:szCs w:val="24"/>
        </w:rPr>
        <w:t xml:space="preserve"> </w:t>
      </w:r>
    </w:p>
    <w:p w14:paraId="1B76E119" w14:textId="66699788" w:rsidR="003D0A2A" w:rsidRDefault="00933534">
      <w:pPr>
        <w:rPr>
          <w:sz w:val="24"/>
        </w:rPr>
      </w:pPr>
      <w:r>
        <w:rPr>
          <w:sz w:val="24"/>
        </w:rPr>
        <w:tab/>
      </w:r>
      <w:r w:rsidR="008C2DAB" w:rsidRPr="4509C9C3">
        <w:rPr>
          <w:sz w:val="24"/>
          <w:szCs w:val="24"/>
        </w:rPr>
        <w:t xml:space="preserve">To </w:t>
      </w:r>
      <w:r w:rsidR="003D0A2A" w:rsidRPr="4509C9C3">
        <w:rPr>
          <w:sz w:val="24"/>
          <w:szCs w:val="24"/>
        </w:rPr>
        <w:t>join these tuple streams</w:t>
      </w:r>
      <w:r w:rsidR="008C2DAB" w:rsidRPr="4509C9C3">
        <w:rPr>
          <w:sz w:val="24"/>
          <w:szCs w:val="24"/>
        </w:rPr>
        <w:t xml:space="preserve">, a Join operation </w:t>
      </w:r>
      <w:r w:rsidR="003D0A2A" w:rsidRPr="4509C9C3">
        <w:rPr>
          <w:sz w:val="24"/>
          <w:szCs w:val="24"/>
        </w:rPr>
        <w:t>is</w:t>
      </w:r>
      <w:r w:rsidR="008C2DAB" w:rsidRPr="4509C9C3">
        <w:rPr>
          <w:sz w:val="24"/>
          <w:szCs w:val="24"/>
        </w:rPr>
        <w:t xml:space="preserve"> added to the graph. </w:t>
      </w:r>
      <w:r w:rsidRPr="4509C9C3">
        <w:rPr>
          <w:sz w:val="24"/>
          <w:szCs w:val="24"/>
        </w:rPr>
        <w:t>A Join operation requires two vectors of type string to know which field to join on. The Join operation is then instantia</w:t>
      </w:r>
      <w:r w:rsidR="002950D3" w:rsidRPr="4509C9C3">
        <w:rPr>
          <w:sz w:val="24"/>
          <w:szCs w:val="24"/>
        </w:rPr>
        <w:t xml:space="preserve">ted </w:t>
      </w:r>
      <w:r w:rsidR="009554F4">
        <w:rPr>
          <w:sz w:val="24"/>
          <w:szCs w:val="24"/>
        </w:rPr>
        <w:t>by</w:t>
      </w:r>
      <w:r w:rsidR="002950D3" w:rsidRPr="4509C9C3">
        <w:rPr>
          <w:sz w:val="24"/>
          <w:szCs w:val="24"/>
        </w:rPr>
        <w:t xml:space="preserve"> the following function: </w:t>
      </w:r>
    </w:p>
    <w:p w14:paraId="13DA59DE" w14:textId="2EA20D55" w:rsidR="003D0A2A" w:rsidRDefault="002950D3" w:rsidP="003D0A2A">
      <w:pPr>
        <w:pStyle w:val="Quote"/>
      </w:pPr>
      <w:r>
        <w:t>n</w:t>
      </w:r>
      <w:r w:rsidR="00933534">
        <w:t xml:space="preserve">ew Join(String sortBy, vector&lt;string&gt; in0Fields, </w:t>
      </w:r>
      <w:r w:rsidR="003D0A2A">
        <w:br/>
        <w:t xml:space="preserve">         </w:t>
      </w:r>
      <w:r w:rsidR="002A7FD0">
        <w:t>vector&lt;string&gt; in1Fields)</w:t>
      </w:r>
    </w:p>
    <w:p w14:paraId="316514B3" w14:textId="2FC8D8CA" w:rsidR="00933534" w:rsidRDefault="00933534">
      <w:pPr>
        <w:rPr>
          <w:sz w:val="24"/>
        </w:rPr>
      </w:pPr>
      <w:r>
        <w:rPr>
          <w:sz w:val="24"/>
        </w:rPr>
        <w:t xml:space="preserve">where </w:t>
      </w:r>
      <w:r w:rsidRPr="009554F4">
        <w:rPr>
          <w:i/>
          <w:sz w:val="24"/>
        </w:rPr>
        <w:t>sortBy</w:t>
      </w:r>
      <w:r>
        <w:rPr>
          <w:sz w:val="24"/>
        </w:rPr>
        <w:t xml:space="preserve"> is the field we want the data sorted on, </w:t>
      </w:r>
      <w:r w:rsidRPr="009554F4">
        <w:rPr>
          <w:i/>
          <w:sz w:val="24"/>
        </w:rPr>
        <w:t>in0Fields</w:t>
      </w:r>
      <w:r>
        <w:rPr>
          <w:sz w:val="24"/>
        </w:rPr>
        <w:t xml:space="preserve"> are the fields on which the first input should be joined on, and </w:t>
      </w:r>
      <w:r w:rsidRPr="009554F4">
        <w:rPr>
          <w:i/>
          <w:sz w:val="24"/>
        </w:rPr>
        <w:t>in1Fields</w:t>
      </w:r>
      <w:r>
        <w:rPr>
          <w:sz w:val="24"/>
        </w:rPr>
        <w:t xml:space="preserve"> are the fields that the second input should be joined on. At this time, </w:t>
      </w:r>
      <w:r w:rsidR="00FC6C40">
        <w:rPr>
          <w:sz w:val="24"/>
        </w:rPr>
        <w:t>DxTer only allow</w:t>
      </w:r>
      <w:r w:rsidR="009554F4">
        <w:rPr>
          <w:sz w:val="24"/>
        </w:rPr>
        <w:t>s</w:t>
      </w:r>
      <w:r w:rsidR="00FC6C40">
        <w:rPr>
          <w:sz w:val="24"/>
        </w:rPr>
        <w:t xml:space="preserve"> joining on one field</w:t>
      </w:r>
      <w:r>
        <w:rPr>
          <w:sz w:val="24"/>
        </w:rPr>
        <w:t xml:space="preserve">. </w:t>
      </w:r>
      <w:r w:rsidR="009554F4">
        <w:rPr>
          <w:sz w:val="24"/>
        </w:rPr>
        <w:t>The following example shows how to create a Join node with stream inputs inA and inB:</w:t>
      </w:r>
    </w:p>
    <w:p w14:paraId="7B6FFA47" w14:textId="05307A1A" w:rsidR="00933534" w:rsidRPr="006C38DE" w:rsidRDefault="4509C9C3" w:rsidP="002728BF">
      <w:pPr>
        <w:pStyle w:val="Quote"/>
      </w:pPr>
      <w:r>
        <w:t xml:space="preserve">Example </w:t>
      </w:r>
      <w:r w:rsidR="009554F4">
        <w:t>7</w:t>
      </w:r>
      <w:r>
        <w:t xml:space="preserve">:  </w:t>
      </w:r>
      <w:r w:rsidR="00933534">
        <w:br/>
      </w:r>
      <w:r>
        <w:t>vector&lt;string&gt; joinFields0;</w:t>
      </w:r>
      <w:r w:rsidR="00933534">
        <w:br/>
      </w:r>
      <w:r>
        <w:t>joinFields0.push_back(“ono”);</w:t>
      </w:r>
      <w:r w:rsidR="00933534">
        <w:br/>
      </w:r>
      <w:r w:rsidR="00933534">
        <w:br/>
      </w:r>
      <w:r>
        <w:t>vector&lt;string&gt; joinFields1;</w:t>
      </w:r>
      <w:r w:rsidR="00933534">
        <w:br/>
      </w:r>
      <w:r>
        <w:t>joinFields1.push_back(“ono”);</w:t>
      </w:r>
    </w:p>
    <w:p w14:paraId="6B465A79" w14:textId="60DD4760" w:rsidR="00933534" w:rsidRPr="002728BF" w:rsidRDefault="4509C9C3" w:rsidP="002728BF">
      <w:pPr>
        <w:pStyle w:val="Quote"/>
      </w:pPr>
      <w:r>
        <w:t>Join *joinNode = new Join(“ono”, joinFields0, joinFields1);</w:t>
      </w:r>
    </w:p>
    <w:p w14:paraId="110B11F5" w14:textId="6DCCC0A7" w:rsidR="0023557E" w:rsidRDefault="4509C9C3" w:rsidP="002950D3">
      <w:pPr>
        <w:ind w:firstLine="720"/>
        <w:rPr>
          <w:sz w:val="24"/>
        </w:rPr>
      </w:pPr>
      <w:r w:rsidRPr="4509C9C3">
        <w:rPr>
          <w:sz w:val="24"/>
          <w:szCs w:val="24"/>
        </w:rPr>
        <w:lastRenderedPageBreak/>
        <w:t xml:space="preserve">A Join operation is the first </w:t>
      </w:r>
      <w:r w:rsidR="00916AF9">
        <w:rPr>
          <w:sz w:val="24"/>
          <w:szCs w:val="24"/>
        </w:rPr>
        <w:t>node</w:t>
      </w:r>
      <w:r w:rsidRPr="4509C9C3">
        <w:rPr>
          <w:sz w:val="24"/>
          <w:szCs w:val="24"/>
        </w:rPr>
        <w:t xml:space="preserve"> that has been created that is not a retrieval. Since the structure that is being built is a graph, DxTer needs to be told how to connect the operation</w:t>
      </w:r>
      <w:r w:rsidR="003A536C">
        <w:rPr>
          <w:sz w:val="24"/>
          <w:szCs w:val="24"/>
        </w:rPr>
        <w:t>s. The function for doing so is:</w:t>
      </w:r>
    </w:p>
    <w:p w14:paraId="1170344D" w14:textId="45769495" w:rsidR="0023557E" w:rsidRDefault="002950D3" w:rsidP="0023557E">
      <w:pPr>
        <w:pStyle w:val="Quote"/>
      </w:pPr>
      <w:r>
        <w:t>Add</w:t>
      </w:r>
      <w:r w:rsidR="009A6ADD">
        <w:t>I</w:t>
      </w:r>
      <w:r>
        <w:t xml:space="preserve">nput(*Node input, Integer outputNumber) </w:t>
      </w:r>
    </w:p>
    <w:p w14:paraId="716DAD11" w14:textId="1FBE7DDD" w:rsidR="002950D3" w:rsidRDefault="4509C9C3" w:rsidP="0023557E">
      <w:pPr>
        <w:rPr>
          <w:sz w:val="24"/>
          <w:szCs w:val="24"/>
        </w:rPr>
      </w:pPr>
      <w:r w:rsidRPr="00BB0DF2">
        <w:rPr>
          <w:sz w:val="24"/>
          <w:szCs w:val="24"/>
        </w:rPr>
        <w:t xml:space="preserve">where </w:t>
      </w:r>
      <w:r w:rsidRPr="00BB0DF2">
        <w:rPr>
          <w:i/>
          <w:iCs/>
          <w:sz w:val="24"/>
          <w:szCs w:val="24"/>
        </w:rPr>
        <w:t>input</w:t>
      </w:r>
      <w:r w:rsidRPr="00BB0DF2">
        <w:rPr>
          <w:sz w:val="24"/>
          <w:szCs w:val="24"/>
        </w:rPr>
        <w:t xml:space="preserve"> </w:t>
      </w:r>
      <w:r w:rsidR="009554F4" w:rsidRPr="00BB0DF2">
        <w:rPr>
          <w:sz w:val="24"/>
          <w:szCs w:val="24"/>
        </w:rPr>
        <w:t>is an input stream</w:t>
      </w:r>
      <w:r w:rsidRPr="00BB0DF2">
        <w:rPr>
          <w:sz w:val="24"/>
          <w:szCs w:val="24"/>
        </w:rPr>
        <w:t xml:space="preserve">, and </w:t>
      </w:r>
      <w:r w:rsidRPr="00BB0DF2">
        <w:rPr>
          <w:i/>
          <w:iCs/>
          <w:sz w:val="24"/>
          <w:szCs w:val="24"/>
        </w:rPr>
        <w:t>outputNumber</w:t>
      </w:r>
      <w:r w:rsidRPr="00BB0DF2">
        <w:rPr>
          <w:sz w:val="24"/>
          <w:szCs w:val="24"/>
        </w:rPr>
        <w:t xml:space="preserve"> </w:t>
      </w:r>
      <w:r w:rsidR="009554F4" w:rsidRPr="00BB0DF2">
        <w:rPr>
          <w:sz w:val="24"/>
          <w:szCs w:val="24"/>
        </w:rPr>
        <w:t>is the index of this output stream from the previous node</w:t>
      </w:r>
      <w:r w:rsidRPr="00BB0DF2">
        <w:rPr>
          <w:sz w:val="24"/>
          <w:szCs w:val="24"/>
        </w:rPr>
        <w:t xml:space="preserve">. </w:t>
      </w:r>
      <w:r w:rsidR="00FC6C40">
        <w:rPr>
          <w:sz w:val="24"/>
          <w:szCs w:val="24"/>
        </w:rPr>
        <w:t>As stated above, a node can have any number of copies of its outputted data, which necessitates this number.</w:t>
      </w:r>
      <w:r w:rsidR="009554F4">
        <w:rPr>
          <w:sz w:val="24"/>
          <w:szCs w:val="24"/>
        </w:rPr>
        <w:t xml:space="preserve">  Here’s how to add inputs to a Join:</w:t>
      </w:r>
    </w:p>
    <w:p w14:paraId="6D4D284F" w14:textId="01066D35" w:rsidR="009554F4" w:rsidRPr="002728BF" w:rsidRDefault="009554F4" w:rsidP="009554F4">
      <w:pPr>
        <w:pStyle w:val="Quote"/>
      </w:pPr>
      <w:r>
        <w:t xml:space="preserve">Example 8:  </w:t>
      </w:r>
      <w:r>
        <w:br/>
        <w:t>joinNode-&gt;AddInput(inA, 0);</w:t>
      </w:r>
      <w:r>
        <w:br/>
        <w:t>joinNode-&gt;AddInput(inB, 0);</w:t>
      </w:r>
    </w:p>
    <w:p w14:paraId="789D4C39" w14:textId="7744A8BA" w:rsidR="00933534" w:rsidRPr="0023557E" w:rsidRDefault="00933534" w:rsidP="0023557E">
      <w:pPr>
        <w:rPr>
          <w:sz w:val="24"/>
        </w:rPr>
      </w:pPr>
      <w:r>
        <w:rPr>
          <w:sz w:val="24"/>
        </w:rPr>
        <w:tab/>
      </w:r>
      <w:r w:rsidR="009554F4">
        <w:rPr>
          <w:sz w:val="24"/>
        </w:rPr>
        <w:t>The query graph is concluded</w:t>
      </w:r>
      <w:r w:rsidR="002950D3">
        <w:rPr>
          <w:sz w:val="24"/>
        </w:rPr>
        <w:t xml:space="preserve"> wit</w:t>
      </w:r>
      <w:r w:rsidR="009554F4">
        <w:rPr>
          <w:sz w:val="24"/>
        </w:rPr>
        <w:t>h another possibility structure:</w:t>
      </w:r>
    </w:p>
    <w:p w14:paraId="664BDCFD" w14:textId="37E0F925" w:rsidR="00933534" w:rsidRPr="0023557E" w:rsidRDefault="4509C9C3" w:rsidP="0023557E">
      <w:pPr>
        <w:pStyle w:val="Quote"/>
      </w:pPr>
      <w:r>
        <w:t>E</w:t>
      </w:r>
      <w:r w:rsidR="004444AB">
        <w:t>xample 9</w:t>
      </w:r>
      <w:r>
        <w:t>:</w:t>
      </w:r>
      <w:r w:rsidR="002950D3">
        <w:br/>
      </w:r>
      <w:r>
        <w:t>Poss *poss = new Poss(1, join</w:t>
      </w:r>
      <w:r w:rsidR="00373EBD">
        <w:t>Node</w:t>
      </w:r>
      <w:r>
        <w:t>);</w:t>
      </w:r>
      <w:r w:rsidR="002950D3">
        <w:br/>
      </w:r>
      <w:r>
        <w:t>RealPSet *pset = new RealPSet(poss);</w:t>
      </w:r>
      <w:r w:rsidR="002950D3">
        <w:br/>
      </w:r>
      <w:r>
        <w:t>return pset;</w:t>
      </w:r>
    </w:p>
    <w:p w14:paraId="4269859D" w14:textId="1D680906" w:rsidR="009E6537" w:rsidRDefault="00933534">
      <w:pPr>
        <w:rPr>
          <w:rFonts w:cs="Courier New"/>
          <w:sz w:val="24"/>
        </w:rPr>
      </w:pPr>
      <w:r>
        <w:rPr>
          <w:sz w:val="24"/>
        </w:rPr>
        <w:tab/>
      </w:r>
      <w:r w:rsidR="002950D3">
        <w:rPr>
          <w:sz w:val="24"/>
        </w:rPr>
        <w:t>This code mirrors the previous query’s poss code, except that join is now the final node in the graph structure and is passed into the poss.</w:t>
      </w:r>
      <w:r w:rsidR="00F47973">
        <w:rPr>
          <w:sz w:val="24"/>
        </w:rPr>
        <w:t xml:space="preserve"> This is the final statement in the function </w:t>
      </w:r>
      <w:r w:rsidR="00F47973" w:rsidRPr="00F47973">
        <w:rPr>
          <w:rFonts w:ascii="Courier New" w:hAnsi="Courier New" w:cs="Courier New"/>
        </w:rPr>
        <w:t>UserFunction()</w:t>
      </w:r>
      <w:r w:rsidR="00CC428F">
        <w:rPr>
          <w:rFonts w:cs="Courier New"/>
          <w:sz w:val="24"/>
        </w:rPr>
        <w:t>.</w:t>
      </w:r>
    </w:p>
    <w:p w14:paraId="7379F17E" w14:textId="77777777" w:rsidR="003F2F7C" w:rsidRDefault="003F2F7C">
      <w:pPr>
        <w:rPr>
          <w:rFonts w:cs="Courier New"/>
          <w:sz w:val="24"/>
        </w:rPr>
      </w:pPr>
    </w:p>
    <w:p w14:paraId="2832623D" w14:textId="081C1D7A" w:rsidR="003F2F7C" w:rsidRPr="00CC428F" w:rsidRDefault="003F2F7C" w:rsidP="00E42666">
      <w:pPr>
        <w:jc w:val="center"/>
        <w:rPr>
          <w:sz w:val="24"/>
        </w:rPr>
      </w:pPr>
      <w:r w:rsidRPr="003F2F7C">
        <w:rPr>
          <w:noProof/>
          <w:sz w:val="24"/>
        </w:rPr>
        <w:drawing>
          <wp:inline distT="0" distB="0" distL="0" distR="0" wp14:anchorId="06800EF3" wp14:editId="2F0333AC">
            <wp:extent cx="4508500" cy="1352550"/>
            <wp:effectExtent l="0" t="0" r="6350" b="0"/>
            <wp:docPr id="3" name="Picture 3" descr="C:\Users\Jtty\Desktop\Software Design\Categories\hw4\jo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tty\Desktop\Software Design\Categories\hw4\joi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8500" cy="1352550"/>
                    </a:xfrm>
                    <a:prstGeom prst="rect">
                      <a:avLst/>
                    </a:prstGeom>
                    <a:noFill/>
                    <a:ln>
                      <a:noFill/>
                    </a:ln>
                  </pic:spPr>
                </pic:pic>
              </a:graphicData>
            </a:graphic>
          </wp:inline>
        </w:drawing>
      </w:r>
      <w:r w:rsidR="00737DBE">
        <w:rPr>
          <w:rStyle w:val="FootnoteReference"/>
          <w:sz w:val="24"/>
          <w:szCs w:val="24"/>
        </w:rPr>
        <w:footnoteReference w:id="6"/>
      </w:r>
    </w:p>
    <w:p w14:paraId="66418B7D" w14:textId="77777777" w:rsidR="009554F4" w:rsidRDefault="009554F4">
      <w:pPr>
        <w:rPr>
          <w:sz w:val="24"/>
        </w:rPr>
      </w:pPr>
    </w:p>
    <w:p w14:paraId="68C1E4EA" w14:textId="1FB235EB" w:rsidR="009554F4" w:rsidRDefault="004444AB">
      <w:pPr>
        <w:rPr>
          <w:sz w:val="24"/>
        </w:rPr>
      </w:pPr>
      <w:r>
        <w:rPr>
          <w:sz w:val="24"/>
        </w:rPr>
        <w:t>Consider the following query:</w:t>
      </w:r>
    </w:p>
    <w:p w14:paraId="23794883" w14:textId="3812428D" w:rsidR="009554F4" w:rsidRPr="003D0A2A" w:rsidRDefault="009554F4" w:rsidP="009554F4">
      <w:pPr>
        <w:pStyle w:val="Quote"/>
      </w:pPr>
      <w:r>
        <w:t xml:space="preserve">SELECT *  </w:t>
      </w:r>
      <w:r>
        <w:br/>
        <w:t>FROM orders, odetails</w:t>
      </w:r>
      <w:r w:rsidR="006A5DE3">
        <w:t>, parts</w:t>
      </w:r>
      <w:r>
        <w:br/>
        <w:t>WHERE ono &gt; 1000 and orders.ono = odetails.ono</w:t>
      </w:r>
      <w:r w:rsidR="006A5DE3">
        <w:t xml:space="preserve"> and parts.pno = odetails.pno and parts.qoh &gt; 4</w:t>
      </w:r>
    </w:p>
    <w:p w14:paraId="1CF700A7" w14:textId="4DDCE44C" w:rsidR="006A5DE3" w:rsidRDefault="004444AB">
      <w:pPr>
        <w:rPr>
          <w:sz w:val="24"/>
        </w:rPr>
      </w:pPr>
      <w:r>
        <w:rPr>
          <w:sz w:val="24"/>
        </w:rPr>
        <w:t xml:space="preserve">This query is similar to the previous query shown, except that this time it has a third set of data that needs to be combined. It is not combined on the same field as the previous data has been either. All of that being said, there is nothing new that is needed in this query. </w:t>
      </w:r>
    </w:p>
    <w:p w14:paraId="2CDA4ECD" w14:textId="39FF9528" w:rsidR="004444AB" w:rsidRDefault="004444AB">
      <w:pPr>
        <w:rPr>
          <w:sz w:val="24"/>
        </w:rPr>
      </w:pPr>
      <w:r>
        <w:rPr>
          <w:sz w:val="24"/>
        </w:rPr>
        <w:lastRenderedPageBreak/>
        <w:tab/>
        <w:t>For this example, assume that the previous query’s code has been written. That means InA, InB, and joinNode have been instantiated, and connected together. The code in Example 9 has not been written, however, as it is the final thing to be written for every query.</w:t>
      </w:r>
    </w:p>
    <w:p w14:paraId="1D09F9E6" w14:textId="7353B727" w:rsidR="004444AB" w:rsidRDefault="004444AB">
      <w:pPr>
        <w:rPr>
          <w:sz w:val="24"/>
        </w:rPr>
      </w:pPr>
      <w:r>
        <w:rPr>
          <w:sz w:val="24"/>
        </w:rPr>
        <w:tab/>
        <w:t>The addition to this graph needs to be started with another InputNode, called InC for this example. This InputNode retrieve</w:t>
      </w:r>
      <w:r w:rsidR="001F5C98">
        <w:rPr>
          <w:sz w:val="24"/>
        </w:rPr>
        <w:t>s</w:t>
      </w:r>
      <w:r>
        <w:rPr>
          <w:sz w:val="24"/>
        </w:rPr>
        <w:t xml:space="preserve"> </w:t>
      </w:r>
      <w:r w:rsidR="00373EBD">
        <w:rPr>
          <w:sz w:val="24"/>
        </w:rPr>
        <w:t xml:space="preserve">from the Relation </w:t>
      </w:r>
      <w:r w:rsidR="00373EBD" w:rsidRPr="00373EBD">
        <w:rPr>
          <w:b/>
          <w:i/>
          <w:sz w:val="24"/>
        </w:rPr>
        <w:t>parts</w:t>
      </w:r>
      <w:r w:rsidR="00373EBD">
        <w:rPr>
          <w:sz w:val="24"/>
        </w:rPr>
        <w:t xml:space="preserve"> all data contained in each field where the field qoh meets the requirement of qoh &gt; 4. The fields </w:t>
      </w:r>
      <w:r w:rsidR="001F5C98">
        <w:rPr>
          <w:sz w:val="24"/>
        </w:rPr>
        <w:t>are</w:t>
      </w:r>
      <w:r w:rsidR="00373EBD">
        <w:rPr>
          <w:sz w:val="24"/>
        </w:rPr>
        <w:t xml:space="preserve"> specified as they have been previously, with a set of input values given to the InputNode.</w:t>
      </w:r>
    </w:p>
    <w:p w14:paraId="409CDEC1" w14:textId="2E2F10DA" w:rsidR="00373EBD" w:rsidRDefault="00373EBD">
      <w:pPr>
        <w:rPr>
          <w:sz w:val="24"/>
        </w:rPr>
      </w:pPr>
      <w:r>
        <w:rPr>
          <w:sz w:val="24"/>
        </w:rPr>
        <w:tab/>
        <w:t xml:space="preserve">The second join to be created, named joinNode2, </w:t>
      </w:r>
      <w:r w:rsidR="001F5C98">
        <w:rPr>
          <w:sz w:val="24"/>
        </w:rPr>
        <w:t>has a</w:t>
      </w:r>
      <w:r>
        <w:rPr>
          <w:sz w:val="24"/>
        </w:rPr>
        <w:t xml:space="preserve"> syntax identical to the previous join made. The only difference here is the inputs and fields that it </w:t>
      </w:r>
      <w:r w:rsidR="001F5C98">
        <w:rPr>
          <w:sz w:val="24"/>
        </w:rPr>
        <w:t>is</w:t>
      </w:r>
      <w:r>
        <w:rPr>
          <w:sz w:val="24"/>
        </w:rPr>
        <w:t xml:space="preserve"> joining over. </w:t>
      </w:r>
    </w:p>
    <w:p w14:paraId="77C6507E" w14:textId="77777777" w:rsidR="00CC1494" w:rsidRDefault="00373EBD" w:rsidP="00CC1494">
      <w:pPr>
        <w:pStyle w:val="Quote"/>
        <w:rPr>
          <w:rStyle w:val="QuoteChar"/>
        </w:rPr>
      </w:pPr>
      <w:r w:rsidRPr="00890AE1">
        <w:rPr>
          <w:rFonts w:cs="Courier New"/>
        </w:rPr>
        <w:t>Example 10:</w:t>
      </w:r>
      <w:r w:rsidR="00CC1494">
        <w:rPr>
          <w:rFonts w:cs="Courier New"/>
        </w:rPr>
        <w:br/>
      </w:r>
      <w:r w:rsidRPr="00CC1494">
        <w:rPr>
          <w:rStyle w:val="QuoteChar"/>
          <w:b/>
        </w:rPr>
        <w:t>vector&lt;string&gt; joinFields0;</w:t>
      </w:r>
      <w:r w:rsidRPr="00CC1494">
        <w:rPr>
          <w:rStyle w:val="QuoteChar"/>
          <w:b/>
        </w:rPr>
        <w:br/>
        <w:t>joinFields0.push_back(“pno”);</w:t>
      </w:r>
      <w:r w:rsidRPr="00CC1494">
        <w:rPr>
          <w:rStyle w:val="QuoteChar"/>
          <w:b/>
        </w:rPr>
        <w:br/>
      </w:r>
      <w:r w:rsidRPr="00CC1494">
        <w:rPr>
          <w:rStyle w:val="QuoteChar"/>
          <w:b/>
        </w:rPr>
        <w:br/>
        <w:t>vector&lt;string&gt; joinFields1;</w:t>
      </w:r>
      <w:r w:rsidRPr="00CC1494">
        <w:rPr>
          <w:rStyle w:val="QuoteChar"/>
          <w:b/>
        </w:rPr>
        <w:br/>
        <w:t>joinFields1.push_back(“pno”);</w:t>
      </w:r>
    </w:p>
    <w:p w14:paraId="2B940D83" w14:textId="0E0AD6C8" w:rsidR="00373EBD" w:rsidRPr="00CC1494" w:rsidRDefault="00373EBD" w:rsidP="00CC1494">
      <w:pPr>
        <w:pStyle w:val="Quote"/>
        <w:rPr>
          <w:rFonts w:cs="Courier New"/>
          <w:sz w:val="24"/>
        </w:rPr>
      </w:pPr>
      <w:r>
        <w:t>Join *joinNode2 = new Join(“ono”, joinFields0, joinFields1);</w:t>
      </w:r>
      <w:r w:rsidRPr="00373EBD">
        <w:t xml:space="preserve"> </w:t>
      </w:r>
      <w:r>
        <w:t>joinNode2-&gt;AddInput(joinNode, 0);</w:t>
      </w:r>
      <w:r>
        <w:br/>
        <w:t>joinNode2-&gt;AddInput(inC, 0);</w:t>
      </w:r>
    </w:p>
    <w:p w14:paraId="039F14A9" w14:textId="1D30F91F" w:rsidR="00373EBD" w:rsidRPr="00890AE1" w:rsidRDefault="00373EBD" w:rsidP="00373EBD">
      <w:pPr>
        <w:rPr>
          <w:sz w:val="24"/>
        </w:rPr>
      </w:pPr>
      <w:r w:rsidRPr="00890AE1">
        <w:rPr>
          <w:sz w:val="24"/>
        </w:rPr>
        <w:t>Note above that this join is the first one to have a different field to sort on than it is joining on. The only detail that may have a discrepancy is which field is joining into which. RQO’s joins the second input stream added to the first input stream. Switching the order of when each input is added change</w:t>
      </w:r>
      <w:r w:rsidR="001F5C98">
        <w:rPr>
          <w:sz w:val="24"/>
        </w:rPr>
        <w:t>s</w:t>
      </w:r>
      <w:r w:rsidRPr="00890AE1">
        <w:rPr>
          <w:sz w:val="24"/>
        </w:rPr>
        <w:t xml:space="preserve"> which set of data is added into the other.</w:t>
      </w:r>
    </w:p>
    <w:p w14:paraId="743E8BE2" w14:textId="5EA63B7B" w:rsidR="00E22CCB" w:rsidRPr="00E42666" w:rsidRDefault="00373EBD" w:rsidP="00373EBD">
      <w:pPr>
        <w:rPr>
          <w:sz w:val="24"/>
        </w:rPr>
      </w:pPr>
      <w:r w:rsidRPr="00890AE1">
        <w:rPr>
          <w:sz w:val="24"/>
        </w:rPr>
        <w:tab/>
        <w:t xml:space="preserve">Once this join is added, the </w:t>
      </w:r>
      <w:r w:rsidR="00E22CCB" w:rsidRPr="00890AE1">
        <w:rPr>
          <w:sz w:val="24"/>
        </w:rPr>
        <w:t xml:space="preserve">standardized </w:t>
      </w:r>
      <w:r w:rsidR="00E22CCB" w:rsidRPr="00890AE1">
        <w:rPr>
          <w:b/>
          <w:i/>
          <w:sz w:val="24"/>
        </w:rPr>
        <w:t xml:space="preserve">poss </w:t>
      </w:r>
      <w:r w:rsidR="00E22CCB" w:rsidRPr="00890AE1">
        <w:rPr>
          <w:sz w:val="24"/>
        </w:rPr>
        <w:t>code can be added to the end.</w:t>
      </w:r>
    </w:p>
    <w:p w14:paraId="3A6CE27B" w14:textId="4EF8DCD1" w:rsidR="003F2F7C" w:rsidRDefault="00E22CCB" w:rsidP="003F2F7C">
      <w:pPr>
        <w:pStyle w:val="Quote"/>
      </w:pPr>
      <w:r>
        <w:t>Example 11:</w:t>
      </w:r>
      <w:r>
        <w:br/>
        <w:t>Poss *poss = new Poss(1, joinNode2);</w:t>
      </w:r>
      <w:r>
        <w:br/>
        <w:t>RealPSet *pset = new RealPSet(poss);</w:t>
      </w:r>
      <w:r>
        <w:br/>
        <w:t>return pset;</w:t>
      </w:r>
    </w:p>
    <w:p w14:paraId="7E396A89" w14:textId="2A24AC2D" w:rsidR="003F2F7C" w:rsidRPr="003F2F7C" w:rsidRDefault="003F2F7C" w:rsidP="00E42666">
      <w:pPr>
        <w:jc w:val="center"/>
      </w:pPr>
      <w:r w:rsidRPr="003F2F7C">
        <w:rPr>
          <w:noProof/>
        </w:rPr>
        <w:drawing>
          <wp:inline distT="0" distB="0" distL="0" distR="0" wp14:anchorId="1B14F658" wp14:editId="07A9BE62">
            <wp:extent cx="5544552" cy="1647825"/>
            <wp:effectExtent l="0" t="0" r="0" b="0"/>
            <wp:docPr id="4" name="Picture 4" descr="C:\Users\Jtty\Desktop\Software Design\Categories\hw4\joi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tty\Desktop\Software Design\Categories\hw4\join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5159" cy="1650977"/>
                    </a:xfrm>
                    <a:prstGeom prst="rect">
                      <a:avLst/>
                    </a:prstGeom>
                    <a:noFill/>
                    <a:ln>
                      <a:noFill/>
                    </a:ln>
                  </pic:spPr>
                </pic:pic>
              </a:graphicData>
            </a:graphic>
          </wp:inline>
        </w:drawing>
      </w:r>
    </w:p>
    <w:p w14:paraId="6460FE85" w14:textId="77777777" w:rsidR="00E22CCB" w:rsidRDefault="00E22CCB" w:rsidP="00373EBD"/>
    <w:p w14:paraId="4453EF26" w14:textId="516F0C1F" w:rsidR="004444AB" w:rsidRDefault="004444AB">
      <w:pPr>
        <w:rPr>
          <w:sz w:val="24"/>
        </w:rPr>
      </w:pPr>
    </w:p>
    <w:p w14:paraId="32657ACA" w14:textId="1ADC85FA" w:rsidR="006A5DE3" w:rsidRPr="00E42666" w:rsidRDefault="006A5DE3" w:rsidP="00E42666">
      <w:pPr>
        <w:jc w:val="left"/>
        <w:rPr>
          <w:rFonts w:asciiTheme="majorHAnsi" w:eastAsiaTheme="majorEastAsia" w:hAnsiTheme="majorHAnsi" w:cstheme="majorBidi"/>
          <w:b/>
          <w:color w:val="000000" w:themeColor="text1"/>
          <w:sz w:val="32"/>
          <w:szCs w:val="32"/>
        </w:rPr>
      </w:pPr>
      <w:r w:rsidRPr="00615F85">
        <w:rPr>
          <w:rStyle w:val="Heading1Char"/>
          <w:color w:val="000000" w:themeColor="text1"/>
        </w:rPr>
        <w:t xml:space="preserve">Query </w:t>
      </w:r>
      <w:r w:rsidR="00CC70D7">
        <w:rPr>
          <w:rStyle w:val="Heading1Char"/>
          <w:color w:val="000000" w:themeColor="text1"/>
        </w:rPr>
        <w:t>S</w:t>
      </w:r>
      <w:r w:rsidRPr="00615F85">
        <w:rPr>
          <w:rStyle w:val="Heading1Char"/>
          <w:color w:val="000000" w:themeColor="text1"/>
        </w:rPr>
        <w:t>pecification</w:t>
      </w:r>
      <w:r w:rsidRPr="00615F85">
        <w:rPr>
          <w:b/>
          <w:color w:val="000000" w:themeColor="text1"/>
          <w:sz w:val="24"/>
        </w:rPr>
        <w:t xml:space="preserve"> </w:t>
      </w:r>
    </w:p>
    <w:p w14:paraId="0AFE4582" w14:textId="671E54FA" w:rsidR="00615F85" w:rsidRDefault="00615F85" w:rsidP="00615F85">
      <w:pPr>
        <w:rPr>
          <w:color w:val="000000" w:themeColor="text1"/>
          <w:sz w:val="24"/>
        </w:rPr>
      </w:pPr>
    </w:p>
    <w:p w14:paraId="11AEEB37" w14:textId="5C3DD57C" w:rsidR="00615F85" w:rsidRDefault="00615F85" w:rsidP="00615F85">
      <w:pPr>
        <w:rPr>
          <w:color w:val="000000" w:themeColor="text1"/>
          <w:sz w:val="24"/>
        </w:rPr>
      </w:pPr>
      <w:r>
        <w:rPr>
          <w:color w:val="000000" w:themeColor="text1"/>
          <w:sz w:val="24"/>
        </w:rPr>
        <w:tab/>
      </w:r>
      <w:r w:rsidR="00CC70D7">
        <w:rPr>
          <w:color w:val="000000" w:themeColor="text1"/>
          <w:sz w:val="24"/>
        </w:rPr>
        <w:t>Here is</w:t>
      </w:r>
      <w:r>
        <w:rPr>
          <w:color w:val="000000" w:themeColor="text1"/>
          <w:sz w:val="24"/>
        </w:rPr>
        <w:t xml:space="preserve"> the </w:t>
      </w:r>
      <w:r w:rsidR="00CC70D7">
        <w:rPr>
          <w:color w:val="000000" w:themeColor="text1"/>
          <w:sz w:val="24"/>
        </w:rPr>
        <w:t>grammar of</w:t>
      </w:r>
      <w:r>
        <w:rPr>
          <w:color w:val="000000" w:themeColor="text1"/>
          <w:sz w:val="24"/>
        </w:rPr>
        <w:t xml:space="preserve"> </w:t>
      </w:r>
      <w:r w:rsidR="00CC70D7">
        <w:rPr>
          <w:color w:val="000000" w:themeColor="text1"/>
          <w:sz w:val="24"/>
        </w:rPr>
        <w:t xml:space="preserve">1-relational </w:t>
      </w:r>
      <w:r>
        <w:rPr>
          <w:color w:val="000000" w:themeColor="text1"/>
          <w:sz w:val="24"/>
        </w:rPr>
        <w:t xml:space="preserve">queries that </w:t>
      </w:r>
      <w:r w:rsidR="00CC70D7">
        <w:rPr>
          <w:color w:val="000000" w:themeColor="text1"/>
          <w:sz w:val="24"/>
        </w:rPr>
        <w:t>RQO can process</w:t>
      </w:r>
      <w:r>
        <w:rPr>
          <w:color w:val="000000" w:themeColor="text1"/>
          <w:sz w:val="24"/>
        </w:rPr>
        <w:t>:</w:t>
      </w:r>
    </w:p>
    <w:p w14:paraId="72A019A1" w14:textId="6F19421D" w:rsidR="00615F85" w:rsidRDefault="00615F85" w:rsidP="00615F85">
      <w:pPr>
        <w:rPr>
          <w:color w:val="000000" w:themeColor="text1"/>
          <w:sz w:val="24"/>
        </w:rPr>
      </w:pPr>
    </w:p>
    <w:p w14:paraId="370A51EA" w14:textId="0544D791" w:rsidR="00615F85" w:rsidRDefault="00615F85" w:rsidP="00CC70D7">
      <w:pPr>
        <w:ind w:left="1440"/>
        <w:jc w:val="left"/>
        <w:rPr>
          <w:rFonts w:ascii="Courier New" w:hAnsi="Courier New" w:cs="Courier New"/>
          <w:b/>
        </w:rPr>
      </w:pPr>
      <w:r w:rsidRPr="009226D8">
        <w:rPr>
          <w:rFonts w:ascii="Courier New" w:hAnsi="Courier New" w:cs="Courier New"/>
          <w:b/>
        </w:rPr>
        <w:t xml:space="preserve">Predicate : </w:t>
      </w:r>
      <w:r w:rsidR="00CC70D7">
        <w:rPr>
          <w:rFonts w:ascii="Courier New" w:hAnsi="Courier New" w:cs="Courier New"/>
          <w:b/>
        </w:rPr>
        <w:t xml:space="preserve">AndClause </w:t>
      </w:r>
      <w:r w:rsidR="009226D8">
        <w:rPr>
          <w:rFonts w:ascii="Courier New" w:hAnsi="Courier New" w:cs="Courier New"/>
          <w:b/>
        </w:rPr>
        <w:t xml:space="preserve">| </w:t>
      </w:r>
      <w:r w:rsidR="00CC70D7">
        <w:rPr>
          <w:rFonts w:ascii="Courier New" w:hAnsi="Courier New" w:cs="Courier New"/>
          <w:b/>
        </w:rPr>
        <w:t>AndClause</w:t>
      </w:r>
      <w:r w:rsidR="009226D8">
        <w:rPr>
          <w:rFonts w:ascii="Courier New" w:hAnsi="Courier New" w:cs="Courier New"/>
          <w:b/>
        </w:rPr>
        <w:t xml:space="preserve"> OR </w:t>
      </w:r>
      <w:r w:rsidR="00CC70D7">
        <w:rPr>
          <w:rFonts w:ascii="Courier New" w:hAnsi="Courier New" w:cs="Courier New"/>
          <w:b/>
        </w:rPr>
        <w:t>Predicate</w:t>
      </w:r>
      <w:r w:rsidR="009226D8">
        <w:rPr>
          <w:rFonts w:ascii="Courier New" w:hAnsi="Courier New" w:cs="Courier New"/>
          <w:b/>
        </w:rPr>
        <w:t xml:space="preserve"> ;</w:t>
      </w:r>
      <w:r w:rsidR="00CC70D7">
        <w:rPr>
          <w:rFonts w:ascii="Courier New" w:hAnsi="Courier New" w:cs="Courier New"/>
          <w:b/>
        </w:rPr>
        <w:br/>
        <w:t>AndClause : Clause | Clause AND AndClause  ;</w:t>
      </w:r>
      <w:r w:rsidRPr="009226D8">
        <w:rPr>
          <w:rFonts w:ascii="Courier New" w:hAnsi="Courier New" w:cs="Courier New"/>
          <w:b/>
        </w:rPr>
        <w:br/>
        <w:t xml:space="preserve">Clause: Attribute Rel String </w:t>
      </w:r>
      <w:r w:rsidR="009226D8" w:rsidRPr="009226D8">
        <w:rPr>
          <w:rFonts w:ascii="Courier New" w:hAnsi="Courier New" w:cs="Courier New"/>
          <w:b/>
        </w:rPr>
        <w:t>;</w:t>
      </w:r>
      <w:r w:rsidR="009226D8">
        <w:rPr>
          <w:rFonts w:ascii="Courier New" w:hAnsi="Courier New" w:cs="Courier New"/>
          <w:b/>
        </w:rPr>
        <w:t xml:space="preserve">  </w:t>
      </w:r>
      <w:r w:rsidRPr="009226D8">
        <w:rPr>
          <w:rFonts w:ascii="Courier New" w:hAnsi="Courier New" w:cs="Courier New"/>
          <w:b/>
        </w:rPr>
        <w:br/>
        <w:t>Rel :</w:t>
      </w:r>
      <w:r w:rsidR="00093705">
        <w:rPr>
          <w:rFonts w:ascii="Courier New" w:hAnsi="Courier New" w:cs="Courier New"/>
          <w:b/>
        </w:rPr>
        <w:t xml:space="preserve"> =</w:t>
      </w:r>
      <w:r w:rsidR="009226D8">
        <w:rPr>
          <w:rFonts w:ascii="Courier New" w:hAnsi="Courier New" w:cs="Courier New"/>
          <w:b/>
        </w:rPr>
        <w:t xml:space="preserve"> | != | &gt; | &gt;= | &lt; | &lt;= ;  </w:t>
      </w:r>
      <w:r w:rsidRPr="009226D8">
        <w:rPr>
          <w:rFonts w:ascii="Courier New" w:hAnsi="Courier New" w:cs="Courier New"/>
          <w:b/>
        </w:rPr>
        <w:br/>
        <w:t xml:space="preserve">Attribute: FieldName </w:t>
      </w:r>
      <w:r w:rsidR="009226D8" w:rsidRPr="009226D8">
        <w:rPr>
          <w:rFonts w:ascii="Courier New" w:hAnsi="Courier New" w:cs="Courier New"/>
          <w:b/>
        </w:rPr>
        <w:t>;</w:t>
      </w:r>
    </w:p>
    <w:p w14:paraId="60BCF5CC" w14:textId="3033294A" w:rsidR="009226D8" w:rsidRDefault="009226D8" w:rsidP="00615F85">
      <w:pPr>
        <w:jc w:val="left"/>
        <w:rPr>
          <w:rFonts w:ascii="Courier New" w:hAnsi="Courier New" w:cs="Courier New"/>
          <w:b/>
        </w:rPr>
      </w:pPr>
    </w:p>
    <w:p w14:paraId="35C3BF05" w14:textId="68B07F23" w:rsidR="009226D8" w:rsidRDefault="009226D8" w:rsidP="00CC70D7">
      <w:pPr>
        <w:rPr>
          <w:rFonts w:cs="Courier New"/>
          <w:sz w:val="24"/>
        </w:rPr>
      </w:pPr>
      <w:r>
        <w:rPr>
          <w:rFonts w:cs="Courier New"/>
        </w:rPr>
        <w:tab/>
      </w:r>
      <w:r w:rsidR="00CC70D7">
        <w:rPr>
          <w:rFonts w:cs="Courier New"/>
          <w:sz w:val="24"/>
        </w:rPr>
        <w:t xml:space="preserve">A query is composed of one or more </w:t>
      </w:r>
      <w:r w:rsidRPr="009226D8">
        <w:rPr>
          <w:rFonts w:cs="Courier New"/>
          <w:i/>
          <w:sz w:val="24"/>
        </w:rPr>
        <w:t>or</w:t>
      </w:r>
      <w:r w:rsidR="00CC70D7">
        <w:rPr>
          <w:rFonts w:cs="Courier New"/>
          <w:sz w:val="24"/>
        </w:rPr>
        <w:t xml:space="preserve"> statements, each of which </w:t>
      </w:r>
      <w:r>
        <w:rPr>
          <w:rFonts w:cs="Courier New"/>
          <w:sz w:val="24"/>
        </w:rPr>
        <w:t>contain</w:t>
      </w:r>
      <w:r w:rsidR="00CC70D7">
        <w:rPr>
          <w:rFonts w:cs="Courier New"/>
          <w:sz w:val="24"/>
        </w:rPr>
        <w:t>s</w:t>
      </w:r>
      <w:r>
        <w:rPr>
          <w:rFonts w:cs="Courier New"/>
          <w:sz w:val="24"/>
        </w:rPr>
        <w:t xml:space="preserve"> </w:t>
      </w:r>
      <w:r w:rsidR="00CC70D7">
        <w:rPr>
          <w:rFonts w:cs="Courier New"/>
          <w:sz w:val="24"/>
        </w:rPr>
        <w:t xml:space="preserve">the conjunction </w:t>
      </w:r>
      <w:r>
        <w:rPr>
          <w:rFonts w:cs="Courier New"/>
          <w:sz w:val="24"/>
        </w:rPr>
        <w:t xml:space="preserve">clauses. As with the examples above, the predicate can consist of just one clause, without any </w:t>
      </w:r>
      <w:r w:rsidRPr="009226D8">
        <w:rPr>
          <w:rFonts w:cs="Courier New"/>
          <w:i/>
          <w:sz w:val="24"/>
        </w:rPr>
        <w:t>and</w:t>
      </w:r>
      <w:r>
        <w:rPr>
          <w:rFonts w:cs="Courier New"/>
          <w:sz w:val="24"/>
        </w:rPr>
        <w:t xml:space="preserve"> or </w:t>
      </w:r>
      <w:r w:rsidRPr="009226D8">
        <w:rPr>
          <w:rFonts w:cs="Courier New"/>
          <w:i/>
          <w:sz w:val="24"/>
        </w:rPr>
        <w:t>or</w:t>
      </w:r>
      <w:r>
        <w:rPr>
          <w:rFonts w:cs="Courier New"/>
          <w:sz w:val="24"/>
        </w:rPr>
        <w:t xml:space="preserve"> statements.</w:t>
      </w:r>
    </w:p>
    <w:p w14:paraId="41FCEE96" w14:textId="41546947" w:rsidR="00093705" w:rsidRDefault="00093705" w:rsidP="00CC70D7">
      <w:pPr>
        <w:rPr>
          <w:rFonts w:cs="Courier New"/>
          <w:sz w:val="24"/>
        </w:rPr>
      </w:pPr>
      <w:r>
        <w:rPr>
          <w:rFonts w:cs="Courier New"/>
          <w:sz w:val="24"/>
        </w:rPr>
        <w:tab/>
        <w:t>A clause is an attribute and a string, connected by a relational operator. The relational operators can be equals, not equals, less than, greater than, less than or equal to, or gre</w:t>
      </w:r>
      <w:r w:rsidR="00E04805">
        <w:rPr>
          <w:rFonts w:cs="Courier New"/>
          <w:sz w:val="24"/>
        </w:rPr>
        <w:t>a</w:t>
      </w:r>
      <w:r>
        <w:rPr>
          <w:rFonts w:cs="Courier New"/>
          <w:sz w:val="24"/>
        </w:rPr>
        <w:t xml:space="preserve">ter than or equal to. </w:t>
      </w:r>
    </w:p>
    <w:p w14:paraId="7FCC9539" w14:textId="22C7677E" w:rsidR="008B5D8A" w:rsidRPr="00921A4F" w:rsidRDefault="00E04805">
      <w:pPr>
        <w:jc w:val="left"/>
        <w:rPr>
          <w:rFonts w:cs="Courier New"/>
          <w:sz w:val="24"/>
        </w:rPr>
      </w:pPr>
      <w:r>
        <w:rPr>
          <w:rFonts w:cs="Courier New"/>
          <w:sz w:val="24"/>
        </w:rPr>
        <w:tab/>
        <w:t xml:space="preserve">The attribute in a clause is the name of a field in the relation that is being drawn from. It must match a field name, or an error </w:t>
      </w:r>
      <w:r w:rsidR="001F5C98">
        <w:rPr>
          <w:rFonts w:cs="Courier New"/>
          <w:sz w:val="24"/>
        </w:rPr>
        <w:t>is</w:t>
      </w:r>
      <w:r>
        <w:rPr>
          <w:rFonts w:cs="Courier New"/>
          <w:sz w:val="24"/>
        </w:rPr>
        <w:t xml:space="preserve"> thrown. The string can be any string. </w:t>
      </w:r>
    </w:p>
    <w:p w14:paraId="190C8723" w14:textId="77777777" w:rsidR="00E42666" w:rsidRDefault="00E42666">
      <w:pPr>
        <w:rPr>
          <w:b/>
          <w:sz w:val="32"/>
        </w:rPr>
      </w:pPr>
    </w:p>
    <w:p w14:paraId="3F3E7B82" w14:textId="349BD2D7" w:rsidR="009E6537" w:rsidRPr="00E57551" w:rsidRDefault="009E6537" w:rsidP="00E57551">
      <w:pPr>
        <w:pStyle w:val="Heading2"/>
      </w:pPr>
      <w:r w:rsidRPr="009A6ADD">
        <w:t>How to Run the Optimizer</w:t>
      </w:r>
    </w:p>
    <w:p w14:paraId="5115E8AA" w14:textId="3233ECE6" w:rsidR="009E6537" w:rsidRDefault="009E6537">
      <w:pPr>
        <w:rPr>
          <w:sz w:val="24"/>
          <w:szCs w:val="24"/>
        </w:rPr>
      </w:pPr>
      <w:r>
        <w:rPr>
          <w:sz w:val="24"/>
        </w:rPr>
        <w:tab/>
      </w:r>
      <w:r w:rsidRPr="4509C9C3">
        <w:rPr>
          <w:sz w:val="24"/>
          <w:szCs w:val="24"/>
        </w:rPr>
        <w:t xml:space="preserve">At this point, your </w:t>
      </w:r>
      <w:r w:rsidR="002359F2" w:rsidRPr="4509C9C3">
        <w:rPr>
          <w:sz w:val="24"/>
          <w:szCs w:val="24"/>
        </w:rPr>
        <w:t>relations</w:t>
      </w:r>
      <w:r w:rsidRPr="4509C9C3">
        <w:rPr>
          <w:sz w:val="24"/>
          <w:szCs w:val="24"/>
        </w:rPr>
        <w:t xml:space="preserve"> and queries should all be represented in code as demonstrated above. Once this is done, open up a terminal/command line. Navigate to the uppermost level of the DxTer folder in which the Makefile is located. You can navigate through the terminal using the command </w:t>
      </w:r>
      <w:r w:rsidRPr="00DC1113">
        <w:rPr>
          <w:i/>
          <w:sz w:val="24"/>
          <w:szCs w:val="24"/>
        </w:rPr>
        <w:t>cd [File Path to your DxTer program].</w:t>
      </w:r>
      <w:r w:rsidRPr="00DC1113">
        <w:rPr>
          <w:sz w:val="24"/>
          <w:szCs w:val="24"/>
        </w:rPr>
        <w:t xml:space="preserve"> </w:t>
      </w:r>
    </w:p>
    <w:p w14:paraId="5AFAB7A0" w14:textId="77777777" w:rsidR="00C66C98" w:rsidRPr="00DB5C81" w:rsidRDefault="00C66C98">
      <w:pPr>
        <w:rPr>
          <w:sz w:val="24"/>
          <w:szCs w:val="24"/>
        </w:rPr>
      </w:pPr>
    </w:p>
    <w:p w14:paraId="40889F48" w14:textId="40D1D245" w:rsidR="00DC1113" w:rsidRDefault="0015319D" w:rsidP="00CC1494">
      <w:pPr>
        <w:jc w:val="center"/>
        <w:rPr>
          <w:color w:val="FF0000"/>
          <w:sz w:val="24"/>
          <w:szCs w:val="24"/>
        </w:rPr>
      </w:pPr>
      <w:r>
        <w:rPr>
          <w:color w:val="FF0000"/>
          <w:sz w:val="24"/>
          <w:szCs w:val="24"/>
        </w:rPr>
        <w:pict w14:anchorId="01228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83.25pt">
            <v:imagedata r:id="rId11" o:title="Screenshot from 2016-01-04 12_18_45" cropbottom="44698f" cropright="17375f"/>
          </v:shape>
        </w:pict>
      </w:r>
    </w:p>
    <w:p w14:paraId="54535C34" w14:textId="035CD400" w:rsidR="00DC1113" w:rsidRDefault="00DC1113">
      <w:pPr>
        <w:rPr>
          <w:sz w:val="24"/>
        </w:rPr>
      </w:pPr>
    </w:p>
    <w:p w14:paraId="1B3DC411" w14:textId="77777777" w:rsidR="00DC1113" w:rsidRDefault="4509C9C3" w:rsidP="009E6537">
      <w:pPr>
        <w:ind w:firstLine="720"/>
        <w:rPr>
          <w:sz w:val="24"/>
          <w:szCs w:val="24"/>
        </w:rPr>
      </w:pPr>
      <w:r w:rsidRPr="4509C9C3">
        <w:rPr>
          <w:sz w:val="24"/>
          <w:szCs w:val="24"/>
        </w:rPr>
        <w:t xml:space="preserve">Once you are in this folder, you can begin the process of running the code you have written, in order for DxTer to generate and run the optimized version it creates. To start with, you must compile this code. The Makefile has already been designed to compile all of the C++ code, including anything created by you. To invoke it, type in the command </w:t>
      </w:r>
      <w:r w:rsidRPr="4509C9C3">
        <w:rPr>
          <w:i/>
          <w:iCs/>
          <w:sz w:val="24"/>
          <w:szCs w:val="24"/>
        </w:rPr>
        <w:t>make</w:t>
      </w:r>
      <w:r w:rsidRPr="4509C9C3">
        <w:rPr>
          <w:sz w:val="24"/>
          <w:szCs w:val="24"/>
        </w:rPr>
        <w:t xml:space="preserve">. </w:t>
      </w:r>
    </w:p>
    <w:p w14:paraId="5F636E95" w14:textId="77777777" w:rsidR="00C66C98" w:rsidRDefault="00C66C98" w:rsidP="009E6537">
      <w:pPr>
        <w:ind w:firstLine="720"/>
        <w:rPr>
          <w:sz w:val="24"/>
          <w:szCs w:val="24"/>
        </w:rPr>
      </w:pPr>
    </w:p>
    <w:p w14:paraId="6DFA2B4B" w14:textId="57836B12" w:rsidR="00DC1113" w:rsidRDefault="0015319D" w:rsidP="00CC1494">
      <w:pPr>
        <w:jc w:val="center"/>
        <w:rPr>
          <w:sz w:val="24"/>
          <w:szCs w:val="24"/>
        </w:rPr>
      </w:pPr>
      <w:r>
        <w:rPr>
          <w:sz w:val="24"/>
          <w:szCs w:val="24"/>
        </w:rPr>
        <w:pict w14:anchorId="4BB7AEB2">
          <v:shape id="_x0000_i1026" type="#_x0000_t75" style="width:299.25pt;height:79.5pt">
            <v:imagedata r:id="rId12" o:title="Screenshot from 2016-01-04 12_19_09" cropbottom="45793f" cropright="17894f"/>
          </v:shape>
        </w:pict>
      </w:r>
    </w:p>
    <w:p w14:paraId="315BC30D" w14:textId="77777777" w:rsidR="00DC1113" w:rsidRDefault="00DC1113" w:rsidP="009E6537">
      <w:pPr>
        <w:ind w:firstLine="720"/>
        <w:rPr>
          <w:sz w:val="24"/>
          <w:szCs w:val="24"/>
        </w:rPr>
      </w:pPr>
    </w:p>
    <w:p w14:paraId="163EFE9B" w14:textId="364D4520" w:rsidR="009E6537" w:rsidRDefault="4509C9C3" w:rsidP="009E6537">
      <w:pPr>
        <w:ind w:firstLine="720"/>
        <w:rPr>
          <w:sz w:val="24"/>
        </w:rPr>
      </w:pPr>
      <w:r w:rsidRPr="4509C9C3">
        <w:rPr>
          <w:sz w:val="24"/>
          <w:szCs w:val="24"/>
        </w:rPr>
        <w:t xml:space="preserve">The code </w:t>
      </w:r>
      <w:r w:rsidR="001F5C98">
        <w:rPr>
          <w:sz w:val="24"/>
          <w:szCs w:val="24"/>
        </w:rPr>
        <w:t>is compiled and</w:t>
      </w:r>
      <w:r w:rsidRPr="4509C9C3">
        <w:rPr>
          <w:sz w:val="24"/>
          <w:szCs w:val="24"/>
        </w:rPr>
        <w:t xml:space="preserve"> may take a while. If </w:t>
      </w:r>
      <w:r w:rsidR="001F5C98">
        <w:rPr>
          <w:sz w:val="24"/>
          <w:szCs w:val="24"/>
        </w:rPr>
        <w:t xml:space="preserve">there is </w:t>
      </w:r>
      <w:r w:rsidRPr="4509C9C3">
        <w:rPr>
          <w:sz w:val="24"/>
          <w:szCs w:val="24"/>
        </w:rPr>
        <w:t xml:space="preserve">an error, it </w:t>
      </w:r>
      <w:r w:rsidR="001F5C98">
        <w:rPr>
          <w:sz w:val="24"/>
          <w:szCs w:val="24"/>
        </w:rPr>
        <w:t>does</w:t>
      </w:r>
      <w:r w:rsidRPr="4509C9C3">
        <w:rPr>
          <w:sz w:val="24"/>
          <w:szCs w:val="24"/>
        </w:rPr>
        <w:t xml:space="preserve"> not finish and </w:t>
      </w:r>
      <w:r w:rsidR="001F5C98">
        <w:rPr>
          <w:sz w:val="24"/>
          <w:szCs w:val="24"/>
        </w:rPr>
        <w:t>reports</w:t>
      </w:r>
      <w:r w:rsidRPr="4509C9C3">
        <w:rPr>
          <w:sz w:val="24"/>
          <w:szCs w:val="24"/>
        </w:rPr>
        <w:t xml:space="preserve"> where to find this error.</w:t>
      </w:r>
    </w:p>
    <w:p w14:paraId="67BC2E48" w14:textId="64848A01" w:rsidR="009E6537" w:rsidRDefault="009E6537" w:rsidP="009E6537">
      <w:pPr>
        <w:ind w:firstLine="720"/>
        <w:rPr>
          <w:sz w:val="24"/>
        </w:rPr>
      </w:pPr>
      <w:r>
        <w:rPr>
          <w:sz w:val="24"/>
        </w:rPr>
        <w:t>Common errors include:</w:t>
      </w:r>
    </w:p>
    <w:p w14:paraId="4BAF3562" w14:textId="1469A790" w:rsidR="009E6537" w:rsidRDefault="00921A4F" w:rsidP="00921A4F">
      <w:pPr>
        <w:pStyle w:val="ListParagraph"/>
        <w:numPr>
          <w:ilvl w:val="0"/>
          <w:numId w:val="1"/>
        </w:numPr>
        <w:rPr>
          <w:sz w:val="24"/>
        </w:rPr>
      </w:pPr>
      <w:r>
        <w:rPr>
          <w:sz w:val="24"/>
        </w:rPr>
        <w:t>Typos</w:t>
      </w:r>
    </w:p>
    <w:p w14:paraId="1527014D" w14:textId="2EDAEB55" w:rsidR="00921A4F" w:rsidRDefault="00921A4F" w:rsidP="00921A4F">
      <w:pPr>
        <w:pStyle w:val="ListParagraph"/>
        <w:numPr>
          <w:ilvl w:val="0"/>
          <w:numId w:val="1"/>
        </w:numPr>
        <w:rPr>
          <w:sz w:val="24"/>
        </w:rPr>
      </w:pPr>
      <w:r>
        <w:rPr>
          <w:sz w:val="24"/>
        </w:rPr>
        <w:lastRenderedPageBreak/>
        <w:t>Forgetting connections</w:t>
      </w:r>
    </w:p>
    <w:p w14:paraId="30B51B09" w14:textId="117A8B63" w:rsidR="00921A4F" w:rsidRDefault="00921A4F" w:rsidP="00921A4F">
      <w:pPr>
        <w:pStyle w:val="ListParagraph"/>
        <w:numPr>
          <w:ilvl w:val="0"/>
          <w:numId w:val="1"/>
        </w:numPr>
        <w:rPr>
          <w:sz w:val="24"/>
        </w:rPr>
      </w:pPr>
      <w:r>
        <w:rPr>
          <w:sz w:val="24"/>
        </w:rPr>
        <w:t>Using mismatched names between multiple nodes or relations</w:t>
      </w:r>
    </w:p>
    <w:p w14:paraId="7C8EE881" w14:textId="644625C5" w:rsidR="00921A4F" w:rsidRDefault="00921A4F" w:rsidP="00921A4F">
      <w:pPr>
        <w:pStyle w:val="ListParagraph"/>
        <w:numPr>
          <w:ilvl w:val="0"/>
          <w:numId w:val="1"/>
        </w:numPr>
        <w:rPr>
          <w:sz w:val="24"/>
        </w:rPr>
      </w:pPr>
      <w:r>
        <w:rPr>
          <w:sz w:val="24"/>
        </w:rPr>
        <w:t>Forgetting semi-colons</w:t>
      </w:r>
    </w:p>
    <w:p w14:paraId="1D370EF9" w14:textId="4E7EA03B" w:rsidR="00921A4F" w:rsidRPr="00921A4F" w:rsidRDefault="00921A4F" w:rsidP="00921A4F">
      <w:pPr>
        <w:pStyle w:val="ListParagraph"/>
        <w:numPr>
          <w:ilvl w:val="0"/>
          <w:numId w:val="1"/>
        </w:numPr>
        <w:rPr>
          <w:sz w:val="24"/>
        </w:rPr>
      </w:pPr>
      <w:r>
        <w:rPr>
          <w:sz w:val="24"/>
        </w:rPr>
        <w:t>Forgetting a parameter</w:t>
      </w:r>
    </w:p>
    <w:p w14:paraId="02AE38D5" w14:textId="77777777" w:rsidR="00921A4F" w:rsidRDefault="00921A4F" w:rsidP="009E6537">
      <w:pPr>
        <w:ind w:firstLine="720"/>
        <w:rPr>
          <w:sz w:val="24"/>
        </w:rPr>
      </w:pPr>
    </w:p>
    <w:p w14:paraId="1B9FD575" w14:textId="595D7052" w:rsidR="009E6537" w:rsidRDefault="4509C9C3" w:rsidP="009E6537">
      <w:pPr>
        <w:ind w:firstLine="720"/>
        <w:rPr>
          <w:sz w:val="24"/>
          <w:szCs w:val="24"/>
        </w:rPr>
      </w:pPr>
      <w:r w:rsidRPr="4509C9C3">
        <w:rPr>
          <w:sz w:val="24"/>
          <w:szCs w:val="24"/>
        </w:rPr>
        <w:t xml:space="preserve">Once the code has successfully compiled, there are a few options of commands you can perform. If you simply wish to see a list of arguments you may pass into the function, type in </w:t>
      </w:r>
      <w:r w:rsidRPr="003A536C">
        <w:rPr>
          <w:rFonts w:ascii="Courier New" w:hAnsi="Courier New" w:cs="Courier New"/>
          <w:szCs w:val="24"/>
        </w:rPr>
        <w:t>./dxter.x</w:t>
      </w:r>
      <w:r w:rsidRPr="4509C9C3">
        <w:rPr>
          <w:sz w:val="24"/>
          <w:szCs w:val="24"/>
        </w:rPr>
        <w:t>. The arguments are as follows: 1, which run</w:t>
      </w:r>
      <w:r w:rsidR="001F5C98">
        <w:rPr>
          <w:sz w:val="24"/>
          <w:szCs w:val="24"/>
        </w:rPr>
        <w:t>s</w:t>
      </w:r>
      <w:r w:rsidRPr="4509C9C3">
        <w:rPr>
          <w:sz w:val="24"/>
          <w:szCs w:val="24"/>
        </w:rPr>
        <w:t xml:space="preserve"> the program you have written, and 2, which run</w:t>
      </w:r>
      <w:r w:rsidR="001F5C98">
        <w:rPr>
          <w:sz w:val="24"/>
          <w:szCs w:val="24"/>
        </w:rPr>
        <w:t>s</w:t>
      </w:r>
      <w:r w:rsidRPr="4509C9C3">
        <w:rPr>
          <w:sz w:val="24"/>
          <w:szCs w:val="24"/>
        </w:rPr>
        <w:t xml:space="preserve"> the example program provided.</w:t>
      </w:r>
    </w:p>
    <w:p w14:paraId="5441EE07" w14:textId="77777777" w:rsidR="00DC1113" w:rsidRDefault="00DC1113" w:rsidP="00DC1113">
      <w:pPr>
        <w:rPr>
          <w:sz w:val="24"/>
          <w:szCs w:val="24"/>
        </w:rPr>
      </w:pPr>
    </w:p>
    <w:p w14:paraId="00555B7D" w14:textId="51AE4EBE" w:rsidR="00DC1113" w:rsidRDefault="0015319D" w:rsidP="00DC1113">
      <w:pPr>
        <w:rPr>
          <w:sz w:val="24"/>
        </w:rPr>
      </w:pPr>
      <w:r>
        <w:rPr>
          <w:sz w:val="24"/>
          <w:szCs w:val="24"/>
        </w:rPr>
        <w:pict w14:anchorId="5E0DF772">
          <v:shape id="_x0000_i1027" type="#_x0000_t75" style="width:467.7pt;height:60.75pt">
            <v:imagedata r:id="rId13" o:title="Screenshot from 2016-01-04 12_23_09" croptop="52209f"/>
          </v:shape>
        </w:pict>
      </w:r>
    </w:p>
    <w:p w14:paraId="049634D5" w14:textId="77777777" w:rsidR="00C66C98" w:rsidRDefault="00C66C98" w:rsidP="009E6537">
      <w:pPr>
        <w:ind w:firstLine="720"/>
        <w:rPr>
          <w:sz w:val="24"/>
        </w:rPr>
      </w:pPr>
    </w:p>
    <w:p w14:paraId="0F586B38" w14:textId="6925E3E0" w:rsidR="00DC1113" w:rsidRDefault="00285AE9" w:rsidP="009E6537">
      <w:pPr>
        <w:ind w:firstLine="720"/>
        <w:rPr>
          <w:sz w:val="24"/>
        </w:rPr>
      </w:pPr>
      <w:r>
        <w:rPr>
          <w:sz w:val="24"/>
        </w:rPr>
        <w:t>Your code should run relatively quickly. It finish</w:t>
      </w:r>
      <w:r w:rsidR="001F5C98">
        <w:rPr>
          <w:sz w:val="24"/>
        </w:rPr>
        <w:t>es</w:t>
      </w:r>
      <w:r>
        <w:rPr>
          <w:sz w:val="24"/>
        </w:rPr>
        <w:t xml:space="preserve"> by printing out the final output of </w:t>
      </w:r>
      <w:r w:rsidR="00863EFE">
        <w:rPr>
          <w:sz w:val="24"/>
        </w:rPr>
        <w:t>all of your functions together.</w:t>
      </w:r>
    </w:p>
    <w:p w14:paraId="3F53DCE4" w14:textId="143FFAD8" w:rsidR="00DC1113" w:rsidRDefault="0015319D" w:rsidP="00DC1113">
      <w:pPr>
        <w:rPr>
          <w:sz w:val="24"/>
        </w:rPr>
      </w:pPr>
      <w:r>
        <w:rPr>
          <w:sz w:val="24"/>
        </w:rPr>
        <w:pict w14:anchorId="6DAA974D">
          <v:shape id="_x0000_i1028" type="#_x0000_t75" style="width:467.7pt;height:244.8pt">
            <v:imagedata r:id="rId14" o:title="Screenshot from 2016-01-04 12_23_28" croptop="11925f"/>
          </v:shape>
        </w:pict>
      </w:r>
    </w:p>
    <w:p w14:paraId="0F4DF0AC" w14:textId="77777777" w:rsidR="00DC1113" w:rsidRDefault="00DC1113" w:rsidP="00DC1113">
      <w:pPr>
        <w:rPr>
          <w:sz w:val="24"/>
        </w:rPr>
      </w:pPr>
    </w:p>
    <w:p w14:paraId="535D4A08" w14:textId="2D61F523" w:rsidR="00285AE9" w:rsidRDefault="00863EFE" w:rsidP="00DC1113">
      <w:pPr>
        <w:rPr>
          <w:sz w:val="24"/>
        </w:rPr>
      </w:pPr>
      <w:r>
        <w:rPr>
          <w:sz w:val="24"/>
        </w:rPr>
        <w:t>If you wish to see all of the optimizations DxTer came up with, look in the CodeOutput.txt file in the folder you are currently in in the terminal. This text file is a list of refinements DxTer has made t</w:t>
      </w:r>
      <w:r w:rsidR="00737DBE">
        <w:rPr>
          <w:sz w:val="24"/>
        </w:rPr>
        <w:t>o your code to make it optimal, as well as their cost estimates.</w:t>
      </w:r>
    </w:p>
    <w:p w14:paraId="591C4DA5" w14:textId="77777777" w:rsidR="00D0032B" w:rsidRDefault="00D0032B" w:rsidP="00DC1113">
      <w:pPr>
        <w:rPr>
          <w:sz w:val="24"/>
        </w:rPr>
      </w:pPr>
    </w:p>
    <w:p w14:paraId="317544B7" w14:textId="48EDB5E6" w:rsidR="00E57551" w:rsidRPr="00D0032B" w:rsidRDefault="00D0032B">
      <w:pPr>
        <w:jc w:val="left"/>
        <w:rPr>
          <w:rFonts w:asciiTheme="majorHAnsi" w:hAnsiTheme="majorHAnsi"/>
          <w:b/>
          <w:sz w:val="40"/>
        </w:rPr>
      </w:pPr>
      <w:r w:rsidRPr="00D0032B">
        <w:rPr>
          <w:rFonts w:asciiTheme="majorHAnsi" w:hAnsiTheme="majorHAnsi"/>
          <w:b/>
          <w:sz w:val="40"/>
        </w:rPr>
        <w:t>RQO Cost Estimates</w:t>
      </w:r>
    </w:p>
    <w:p w14:paraId="2E76D16F" w14:textId="77777777" w:rsidR="00C3603A" w:rsidRDefault="00D0032B">
      <w:pPr>
        <w:jc w:val="left"/>
        <w:rPr>
          <w:rFonts w:eastAsiaTheme="majorEastAsia" w:cstheme="majorBidi"/>
          <w:sz w:val="24"/>
          <w:szCs w:val="32"/>
        </w:rPr>
      </w:pPr>
      <w:r>
        <w:rPr>
          <w:rFonts w:eastAsiaTheme="majorEastAsia" w:cstheme="majorBidi"/>
          <w:sz w:val="24"/>
          <w:szCs w:val="32"/>
        </w:rPr>
        <w:t xml:space="preserve">In order to optimize each graph, DxTer uses cost functions written in each node. For RQO, these cost functions are done in an estimate of Big Order notation for each function. After a Relation is given to an input node, every node further down the stream will refer to this specific Relation </w:t>
      </w:r>
      <w:r>
        <w:rPr>
          <w:rFonts w:eastAsiaTheme="majorEastAsia" w:cstheme="majorBidi"/>
          <w:sz w:val="24"/>
          <w:szCs w:val="32"/>
        </w:rPr>
        <w:lastRenderedPageBreak/>
        <w:t xml:space="preserve">to make its estimate. For example, refer to the </w:t>
      </w:r>
      <w:r w:rsidRPr="00D0032B">
        <w:rPr>
          <w:rFonts w:eastAsiaTheme="majorEastAsia" w:cstheme="majorBidi"/>
          <w:i/>
          <w:sz w:val="24"/>
          <w:szCs w:val="32"/>
        </w:rPr>
        <w:t>Orders</w:t>
      </w:r>
      <w:r>
        <w:rPr>
          <w:rFonts w:eastAsiaTheme="majorEastAsia" w:cstheme="majorBidi"/>
          <w:sz w:val="24"/>
          <w:szCs w:val="32"/>
        </w:rPr>
        <w:t xml:space="preserve"> Relation above. This specific relation has four tuples in it. Worst case, a scan </w:t>
      </w:r>
      <w:r w:rsidR="00C3603A">
        <w:rPr>
          <w:rFonts w:eastAsiaTheme="majorEastAsia" w:cstheme="majorBidi"/>
          <w:sz w:val="24"/>
          <w:szCs w:val="32"/>
        </w:rPr>
        <w:t>will have to go through all of these tuples. If they are indexed, it would only have to go through the indexed tuples. Assume that the tuples are then sorted with a sort node further in the graph. This sort would assume the worst case of all four tuples would still be here, and would use n * log(n), n being 4, to calculate its worst case.</w:t>
      </w:r>
    </w:p>
    <w:p w14:paraId="02859EA4" w14:textId="77777777" w:rsidR="00C3603A" w:rsidRDefault="00C3603A">
      <w:pPr>
        <w:jc w:val="left"/>
        <w:rPr>
          <w:rFonts w:eastAsiaTheme="majorEastAsia" w:cstheme="majorBidi"/>
          <w:sz w:val="24"/>
          <w:szCs w:val="32"/>
        </w:rPr>
      </w:pPr>
      <w:r>
        <w:rPr>
          <w:rFonts w:eastAsiaTheme="majorEastAsia" w:cstheme="majorBidi"/>
          <w:sz w:val="24"/>
          <w:szCs w:val="32"/>
        </w:rPr>
        <w:tab/>
        <w:t>Once every node has calculated its cost, DxTer combines all of these into a total cost for each graph. It goes through every possible optimization, and compares the costs. It then picks the lowest cost as the final function that it will run.</w:t>
      </w:r>
    </w:p>
    <w:p w14:paraId="4AD0D7A5" w14:textId="4F9914AF" w:rsidR="00D0032B" w:rsidRPr="00D0032B" w:rsidRDefault="00C3603A">
      <w:pPr>
        <w:jc w:val="left"/>
        <w:rPr>
          <w:rFonts w:eastAsiaTheme="majorEastAsia" w:cstheme="majorBidi"/>
          <w:sz w:val="24"/>
          <w:szCs w:val="32"/>
        </w:rPr>
      </w:pPr>
      <w:r>
        <w:rPr>
          <w:rFonts w:eastAsiaTheme="majorEastAsia" w:cstheme="majorBidi"/>
          <w:sz w:val="24"/>
          <w:szCs w:val="32"/>
        </w:rPr>
        <w:tab/>
        <w:t xml:space="preserve">In order to optimize fully and check every possible function, there are some nodes that have a cost set at the maximum integer value for C++. An example of one of these nodes is the InputNode. It will be optimized to a retrieval operation during runtime. Due to DxTer’s functionality, there will be some versions of the graph in the CodeOutput.txt that still include these nodes and have an abnormally high cost. These may be ignored. </w:t>
      </w:r>
    </w:p>
    <w:p w14:paraId="2800D9A5" w14:textId="58F45BDE" w:rsidR="00921A4F" w:rsidRPr="00E57551" w:rsidRDefault="00921A4F" w:rsidP="00E57551">
      <w:pPr>
        <w:pStyle w:val="Heading1"/>
      </w:pPr>
      <w:r w:rsidRPr="00E57551">
        <w:t>RQO API</w:t>
      </w:r>
    </w:p>
    <w:p w14:paraId="31756250" w14:textId="61CB9EBC" w:rsidR="00921A4F" w:rsidRDefault="002255B0" w:rsidP="00DC1113">
      <w:pPr>
        <w:rPr>
          <w:sz w:val="24"/>
        </w:rPr>
      </w:pPr>
      <w:r>
        <w:rPr>
          <w:sz w:val="24"/>
        </w:rPr>
        <w:t>This</w:t>
      </w:r>
      <w:r w:rsidR="0090055F">
        <w:rPr>
          <w:sz w:val="24"/>
        </w:rPr>
        <w:t xml:space="preserve"> section contains a list of all nodes and operations available for use in the RQO library, and how to call them and their methods.</w:t>
      </w:r>
    </w:p>
    <w:p w14:paraId="6FA78DA5" w14:textId="12E4FF70" w:rsidR="0090055F" w:rsidRDefault="0090055F" w:rsidP="00DC1113">
      <w:pPr>
        <w:rPr>
          <w:b/>
          <w:sz w:val="24"/>
        </w:rPr>
      </w:pPr>
    </w:p>
    <w:p w14:paraId="76282F45" w14:textId="7EAA641F" w:rsidR="00E57551" w:rsidRPr="0090055F" w:rsidRDefault="00E57551" w:rsidP="00E57551">
      <w:pPr>
        <w:pStyle w:val="Heading2"/>
      </w:pPr>
      <w:r>
        <w:t>Nodes</w:t>
      </w:r>
    </w:p>
    <w:p w14:paraId="4EB6796E" w14:textId="2AF8CA38" w:rsidR="0090055F" w:rsidRDefault="0090055F" w:rsidP="00DC1113">
      <w:pPr>
        <w:rPr>
          <w:sz w:val="24"/>
        </w:rPr>
      </w:pPr>
      <w:r w:rsidRPr="002255B0">
        <w:rPr>
          <w:b/>
          <w:sz w:val="24"/>
          <w:u w:val="single"/>
        </w:rPr>
        <w:t>InputNode</w:t>
      </w:r>
      <w:r w:rsidR="002255B0">
        <w:rPr>
          <w:sz w:val="24"/>
          <w:u w:val="single"/>
        </w:rPr>
        <w:t>.</w:t>
      </w:r>
      <w:r>
        <w:rPr>
          <w:sz w:val="24"/>
        </w:rPr>
        <w:t xml:space="preserve"> </w:t>
      </w:r>
      <w:r w:rsidR="002255B0">
        <w:rPr>
          <w:sz w:val="24"/>
        </w:rPr>
        <w:tab/>
      </w:r>
      <w:r>
        <w:rPr>
          <w:sz w:val="24"/>
        </w:rPr>
        <w:t>All RQO graphs must begin with this type of node.</w:t>
      </w:r>
      <w:r w:rsidR="000D7590">
        <w:rPr>
          <w:sz w:val="24"/>
        </w:rPr>
        <w:t xml:space="preserve"> DxTer optimize</w:t>
      </w:r>
      <w:r w:rsidR="002255B0">
        <w:rPr>
          <w:sz w:val="24"/>
        </w:rPr>
        <w:t>s</w:t>
      </w:r>
      <w:r w:rsidR="000D7590">
        <w:rPr>
          <w:sz w:val="24"/>
        </w:rPr>
        <w:t xml:space="preserve"> it to be one of multiple retrieval operations.</w:t>
      </w:r>
      <w:r w:rsidR="002255B0" w:rsidRPr="002255B0">
        <w:rPr>
          <w:sz w:val="24"/>
        </w:rPr>
        <w:t xml:space="preserve"> </w:t>
      </w:r>
    </w:p>
    <w:p w14:paraId="7C944A07" w14:textId="5FE8E168" w:rsidR="00CC1494" w:rsidRDefault="0090055F" w:rsidP="00CC1494">
      <w:pPr>
        <w:pStyle w:val="Quote"/>
      </w:pPr>
      <w:r w:rsidRPr="0090055F">
        <w:t>InputNode *in = new InputNode(string name, string sortBy, set&lt;string&gt; fields, string filename, string query);</w:t>
      </w:r>
    </w:p>
    <w:p w14:paraId="5C7E773C" w14:textId="350E4F92" w:rsidR="002255B0" w:rsidRPr="002255B0" w:rsidRDefault="002255B0" w:rsidP="002255B0">
      <w:r>
        <w:rPr>
          <w:sz w:val="24"/>
        </w:rPr>
        <w:t>This method points the InputNode to a relation. This is required.</w:t>
      </w:r>
    </w:p>
    <w:p w14:paraId="36BE505F" w14:textId="410DBEA7" w:rsidR="0090055F" w:rsidRPr="002255B0" w:rsidRDefault="0090055F" w:rsidP="002255B0">
      <w:pPr>
        <w:pStyle w:val="Quote"/>
      </w:pPr>
      <w:r w:rsidRPr="000D7590">
        <w:t>in-&gt;</w:t>
      </w:r>
      <w:r w:rsidR="000D7590" w:rsidRPr="000D7590">
        <w:t>SetRelation(Relation *relation);</w:t>
      </w:r>
    </w:p>
    <w:p w14:paraId="4E9A2FB2" w14:textId="4EF3428E" w:rsidR="000D7590" w:rsidRDefault="000D7590" w:rsidP="00DC1113">
      <w:pPr>
        <w:rPr>
          <w:sz w:val="24"/>
        </w:rPr>
      </w:pPr>
      <w:r w:rsidRPr="002255B0">
        <w:rPr>
          <w:b/>
          <w:sz w:val="24"/>
          <w:u w:val="single"/>
        </w:rPr>
        <w:t>CrossProduct</w:t>
      </w:r>
      <w:r w:rsidR="002255B0">
        <w:rPr>
          <w:sz w:val="24"/>
        </w:rPr>
        <w:t>.</w:t>
      </w:r>
      <w:r w:rsidR="002255B0">
        <w:rPr>
          <w:sz w:val="24"/>
        </w:rPr>
        <w:tab/>
      </w:r>
      <w:r>
        <w:rPr>
          <w:sz w:val="24"/>
        </w:rPr>
        <w:t xml:space="preserve"> This node </w:t>
      </w:r>
      <w:r w:rsidR="002255B0">
        <w:rPr>
          <w:sz w:val="24"/>
        </w:rPr>
        <w:t>computes</w:t>
      </w:r>
      <w:r>
        <w:rPr>
          <w:sz w:val="24"/>
        </w:rPr>
        <w:t xml:space="preserve"> the cross product </w:t>
      </w:r>
      <w:r w:rsidR="002255B0">
        <w:rPr>
          <w:sz w:val="24"/>
        </w:rPr>
        <w:t>of</w:t>
      </w:r>
      <w:r>
        <w:rPr>
          <w:sz w:val="24"/>
        </w:rPr>
        <w:t xml:space="preserve"> two input streams. It requires two inputs.</w:t>
      </w:r>
      <w:r w:rsidR="002255B0">
        <w:rPr>
          <w:sz w:val="24"/>
        </w:rPr>
        <w:t xml:space="preserve">  </w:t>
      </w:r>
    </w:p>
    <w:p w14:paraId="0B2C9217" w14:textId="77F14BA4" w:rsidR="000D7590" w:rsidRPr="002255B0" w:rsidRDefault="000D7590" w:rsidP="002255B0">
      <w:pPr>
        <w:pStyle w:val="Quote"/>
      </w:pPr>
      <w:r w:rsidRPr="000D7590">
        <w:t>CrossProduct *cross = new CrossProduct(string sortBy);</w:t>
      </w:r>
    </w:p>
    <w:p w14:paraId="570D838A" w14:textId="1634B4C0" w:rsidR="000D7590" w:rsidRDefault="000D7590" w:rsidP="00DC1113">
      <w:pPr>
        <w:rPr>
          <w:sz w:val="24"/>
        </w:rPr>
      </w:pPr>
      <w:r w:rsidRPr="002255B0">
        <w:rPr>
          <w:b/>
          <w:sz w:val="24"/>
          <w:u w:val="single"/>
        </w:rPr>
        <w:t>Join</w:t>
      </w:r>
      <w:r w:rsidR="002255B0">
        <w:rPr>
          <w:sz w:val="24"/>
        </w:rPr>
        <w:t>.</w:t>
      </w:r>
      <w:r w:rsidR="002255B0">
        <w:rPr>
          <w:sz w:val="24"/>
        </w:rPr>
        <w:tab/>
        <w:t xml:space="preserve"> </w:t>
      </w:r>
      <w:r>
        <w:rPr>
          <w:sz w:val="24"/>
        </w:rPr>
        <w:t xml:space="preserve">This node </w:t>
      </w:r>
      <w:r w:rsidR="002255B0">
        <w:rPr>
          <w:sz w:val="24"/>
        </w:rPr>
        <w:t>computes</w:t>
      </w:r>
      <w:r>
        <w:rPr>
          <w:sz w:val="24"/>
        </w:rPr>
        <w:t xml:space="preserve"> a join operation on two input streams. It requires two inputs. DxTer optimize</w:t>
      </w:r>
      <w:r w:rsidR="002255B0">
        <w:rPr>
          <w:sz w:val="24"/>
        </w:rPr>
        <w:t>s</w:t>
      </w:r>
      <w:r>
        <w:rPr>
          <w:sz w:val="24"/>
        </w:rPr>
        <w:t xml:space="preserve"> it into one of many join </w:t>
      </w:r>
      <w:r w:rsidR="00E42666">
        <w:rPr>
          <w:sz w:val="24"/>
        </w:rPr>
        <w:t>algortithms</w:t>
      </w:r>
      <w:r>
        <w:rPr>
          <w:sz w:val="24"/>
        </w:rPr>
        <w:t>.</w:t>
      </w:r>
    </w:p>
    <w:p w14:paraId="47ED27BD" w14:textId="654D21A4" w:rsidR="000D7590" w:rsidRPr="002255B0" w:rsidRDefault="000D7590" w:rsidP="002255B0">
      <w:pPr>
        <w:pStyle w:val="Quote"/>
      </w:pPr>
      <w:r w:rsidRPr="000D7590">
        <w:t>Join *join = new Join(string sortBy, vector&lt;string&gt; in0Fields, vector&lt;string&gt; in1Fields);</w:t>
      </w:r>
    </w:p>
    <w:p w14:paraId="3269C1F1" w14:textId="5F49056D" w:rsidR="00E92D8E" w:rsidRDefault="00E92D8E" w:rsidP="00DC1113">
      <w:pPr>
        <w:rPr>
          <w:sz w:val="24"/>
        </w:rPr>
      </w:pPr>
      <w:r w:rsidRPr="002255B0">
        <w:rPr>
          <w:b/>
          <w:sz w:val="24"/>
          <w:u w:val="single"/>
        </w:rPr>
        <w:t>Left</w:t>
      </w:r>
      <w:r w:rsidR="000D7590" w:rsidRPr="002255B0">
        <w:rPr>
          <w:b/>
          <w:sz w:val="24"/>
          <w:u w:val="single"/>
        </w:rPr>
        <w:t>OuterJoin</w:t>
      </w:r>
      <w:r w:rsidR="002255B0">
        <w:rPr>
          <w:sz w:val="24"/>
        </w:rPr>
        <w:t>.</w:t>
      </w:r>
      <w:r w:rsidR="002255B0">
        <w:rPr>
          <w:sz w:val="24"/>
        </w:rPr>
        <w:tab/>
      </w:r>
      <w:r w:rsidR="000D7590">
        <w:rPr>
          <w:sz w:val="24"/>
        </w:rPr>
        <w:t xml:space="preserve"> This node </w:t>
      </w:r>
      <w:r w:rsidR="002255B0">
        <w:rPr>
          <w:sz w:val="24"/>
        </w:rPr>
        <w:t>computes</w:t>
      </w:r>
      <w:r w:rsidR="000D7590">
        <w:rPr>
          <w:sz w:val="24"/>
        </w:rPr>
        <w:t xml:space="preserve"> a left outer join on two streams of data. It requires two</w:t>
      </w:r>
      <w:r>
        <w:rPr>
          <w:sz w:val="24"/>
        </w:rPr>
        <w:t xml:space="preserve"> inputs. This join operation </w:t>
      </w:r>
      <w:r w:rsidR="002255B0">
        <w:rPr>
          <w:sz w:val="24"/>
        </w:rPr>
        <w:t>is</w:t>
      </w:r>
      <w:r>
        <w:rPr>
          <w:sz w:val="24"/>
        </w:rPr>
        <w:t xml:space="preserve"> not a choice for optimization for a normal join, and must be created manually.</w:t>
      </w:r>
    </w:p>
    <w:p w14:paraId="4874ACD3" w14:textId="5B108B89" w:rsidR="00E92D8E" w:rsidRPr="002255B0" w:rsidRDefault="00E92D8E" w:rsidP="002255B0">
      <w:pPr>
        <w:pStyle w:val="Quote"/>
      </w:pPr>
      <w:r w:rsidRPr="00E92D8E">
        <w:t>LeftOuterJoin *ljoin = new LeftOuterJoin</w:t>
      </w:r>
      <w:r w:rsidRPr="000D7590">
        <w:t>(string sortBy, vector&lt;string&gt; in0Fields, vector&lt;string&gt; in1Fields);</w:t>
      </w:r>
    </w:p>
    <w:p w14:paraId="79876A96" w14:textId="5ADD492A" w:rsidR="00E92D8E" w:rsidRDefault="00E92D8E" w:rsidP="00DC1113">
      <w:pPr>
        <w:rPr>
          <w:rFonts w:cs="Courier New"/>
          <w:sz w:val="24"/>
        </w:rPr>
      </w:pPr>
      <w:r w:rsidRPr="002255B0">
        <w:rPr>
          <w:rFonts w:cs="Courier New"/>
          <w:b/>
          <w:sz w:val="24"/>
          <w:u w:val="single"/>
        </w:rPr>
        <w:lastRenderedPageBreak/>
        <w:t>RightOuterJoin</w:t>
      </w:r>
      <w:r w:rsidR="002255B0">
        <w:rPr>
          <w:rFonts w:cs="Courier New"/>
          <w:sz w:val="24"/>
        </w:rPr>
        <w:t>.</w:t>
      </w:r>
      <w:r w:rsidR="002255B0">
        <w:rPr>
          <w:rFonts w:cs="Courier New"/>
          <w:sz w:val="24"/>
        </w:rPr>
        <w:tab/>
      </w:r>
      <w:r>
        <w:rPr>
          <w:rFonts w:cs="Courier New"/>
          <w:sz w:val="24"/>
        </w:rPr>
        <w:t xml:space="preserve">This node </w:t>
      </w:r>
      <w:r w:rsidR="002255B0">
        <w:rPr>
          <w:rFonts w:cs="Courier New"/>
          <w:sz w:val="24"/>
        </w:rPr>
        <w:t>computes</w:t>
      </w:r>
      <w:r>
        <w:rPr>
          <w:rFonts w:cs="Courier New"/>
          <w:sz w:val="24"/>
        </w:rPr>
        <w:t xml:space="preserve"> a right outer join on two streams of data. It requires two inputs. This join operation </w:t>
      </w:r>
      <w:r w:rsidR="002255B0">
        <w:rPr>
          <w:rFonts w:cs="Courier New"/>
          <w:sz w:val="24"/>
        </w:rPr>
        <w:t>is</w:t>
      </w:r>
      <w:r>
        <w:rPr>
          <w:rFonts w:cs="Courier New"/>
          <w:sz w:val="24"/>
        </w:rPr>
        <w:t xml:space="preserve"> not a choice for optimization for a normal join, and must be created manually.</w:t>
      </w:r>
    </w:p>
    <w:p w14:paraId="12931A63" w14:textId="24C5E362" w:rsidR="00E92D8E" w:rsidRPr="002255B0" w:rsidRDefault="00E92D8E" w:rsidP="002255B0">
      <w:pPr>
        <w:pStyle w:val="Quote"/>
      </w:pPr>
      <w:r>
        <w:t>Right</w:t>
      </w:r>
      <w:r w:rsidRPr="00E92D8E">
        <w:t xml:space="preserve">OuterJoin </w:t>
      </w:r>
      <w:r>
        <w:t>*r</w:t>
      </w:r>
      <w:r w:rsidRPr="00E92D8E">
        <w:t>join =</w:t>
      </w:r>
      <w:r>
        <w:t xml:space="preserve"> new Right</w:t>
      </w:r>
      <w:r w:rsidRPr="00E92D8E">
        <w:t>OuterJoin</w:t>
      </w:r>
      <w:r w:rsidRPr="000D7590">
        <w:t>(string sortBy, vector&lt;string&gt; in0Fields, vector&lt;string&gt; in1Fields);</w:t>
      </w:r>
    </w:p>
    <w:p w14:paraId="7E06FD23" w14:textId="6E4A11F2" w:rsidR="00E92D8E" w:rsidRDefault="00E92D8E" w:rsidP="00DC1113">
      <w:pPr>
        <w:rPr>
          <w:sz w:val="24"/>
        </w:rPr>
      </w:pPr>
      <w:r w:rsidRPr="002255B0">
        <w:rPr>
          <w:b/>
          <w:sz w:val="24"/>
          <w:u w:val="single"/>
        </w:rPr>
        <w:t>OuterJoin</w:t>
      </w:r>
      <w:r w:rsidR="002255B0">
        <w:rPr>
          <w:sz w:val="24"/>
        </w:rPr>
        <w:t>.</w:t>
      </w:r>
      <w:r w:rsidR="002255B0">
        <w:rPr>
          <w:sz w:val="24"/>
        </w:rPr>
        <w:tab/>
      </w:r>
      <w:r>
        <w:rPr>
          <w:sz w:val="24"/>
        </w:rPr>
        <w:t xml:space="preserve">This node </w:t>
      </w:r>
      <w:r w:rsidR="002255B0">
        <w:rPr>
          <w:sz w:val="24"/>
        </w:rPr>
        <w:t>computes</w:t>
      </w:r>
      <w:r>
        <w:rPr>
          <w:sz w:val="24"/>
        </w:rPr>
        <w:t xml:space="preserve"> a full outer join operation on two streams of data. It requires two inputs. This join operation </w:t>
      </w:r>
      <w:r w:rsidR="002255B0">
        <w:rPr>
          <w:sz w:val="24"/>
        </w:rPr>
        <w:t>is</w:t>
      </w:r>
      <w:r>
        <w:rPr>
          <w:sz w:val="24"/>
        </w:rPr>
        <w:t xml:space="preserve"> not a choice for optimization for a normal join, and must be created manually.</w:t>
      </w:r>
    </w:p>
    <w:p w14:paraId="2CD01D88" w14:textId="56B0ED8F" w:rsidR="0043094B" w:rsidRPr="002255B0" w:rsidRDefault="00E92D8E" w:rsidP="002255B0">
      <w:pPr>
        <w:pStyle w:val="Quote"/>
      </w:pPr>
      <w:r w:rsidRPr="00E92D8E">
        <w:t xml:space="preserve">OuterJoin </w:t>
      </w:r>
      <w:r>
        <w:t>*f</w:t>
      </w:r>
      <w:r w:rsidRPr="00E92D8E">
        <w:t>join =</w:t>
      </w:r>
      <w:r>
        <w:t xml:space="preserve"> new </w:t>
      </w:r>
      <w:r w:rsidRPr="00E92D8E">
        <w:t>OuterJoin</w:t>
      </w:r>
      <w:r w:rsidRPr="000D7590">
        <w:t>(string sortBy, vector&lt;string&gt; in0Fields, vector&lt;string&gt; in1Fields);</w:t>
      </w:r>
    </w:p>
    <w:p w14:paraId="7C3E1EEF" w14:textId="444258AD" w:rsidR="006717CF" w:rsidRPr="00E42666" w:rsidRDefault="0043094B" w:rsidP="00E42666">
      <w:pPr>
        <w:jc w:val="left"/>
        <w:rPr>
          <w:b/>
          <w:sz w:val="24"/>
          <w:u w:val="single"/>
        </w:rPr>
      </w:pPr>
      <w:r w:rsidRPr="002255B0">
        <w:rPr>
          <w:b/>
          <w:sz w:val="24"/>
          <w:u w:val="single"/>
        </w:rPr>
        <w:t>Projection</w:t>
      </w:r>
      <w:r w:rsidR="002255B0">
        <w:rPr>
          <w:sz w:val="24"/>
        </w:rPr>
        <w:t>.</w:t>
      </w:r>
      <w:r w:rsidR="002255B0">
        <w:rPr>
          <w:sz w:val="24"/>
        </w:rPr>
        <w:tab/>
      </w:r>
      <w:r>
        <w:rPr>
          <w:sz w:val="24"/>
        </w:rPr>
        <w:t xml:space="preserve">This node </w:t>
      </w:r>
      <w:r w:rsidR="006717CF">
        <w:rPr>
          <w:sz w:val="24"/>
        </w:rPr>
        <w:t>allow</w:t>
      </w:r>
      <w:r w:rsidR="002255B0">
        <w:rPr>
          <w:sz w:val="24"/>
        </w:rPr>
        <w:t>s</w:t>
      </w:r>
      <w:r w:rsidR="006717CF">
        <w:rPr>
          <w:sz w:val="24"/>
        </w:rPr>
        <w:t xml:space="preserve"> only tuples with specified fields through. It only has one input.</w:t>
      </w:r>
    </w:p>
    <w:p w14:paraId="4AA43AAD" w14:textId="39FE92B6" w:rsidR="006717CF" w:rsidRPr="002255B0" w:rsidRDefault="006717CF" w:rsidP="002255B0">
      <w:pPr>
        <w:pStyle w:val="Quote"/>
      </w:pPr>
      <w:r w:rsidRPr="006717CF">
        <w:t>Projection *proj = new Projection(string sortBy, set&lt;string&gt; &amp;inFields);</w:t>
      </w:r>
    </w:p>
    <w:p w14:paraId="41371D86" w14:textId="4050B47F" w:rsidR="006717CF" w:rsidRDefault="006717CF" w:rsidP="00DC1113">
      <w:pPr>
        <w:rPr>
          <w:sz w:val="24"/>
        </w:rPr>
      </w:pPr>
      <w:r w:rsidRPr="002255B0">
        <w:rPr>
          <w:b/>
          <w:sz w:val="24"/>
          <w:u w:val="single"/>
        </w:rPr>
        <w:t>Sort</w:t>
      </w:r>
      <w:r w:rsidR="002255B0">
        <w:rPr>
          <w:sz w:val="24"/>
        </w:rPr>
        <w:t>.</w:t>
      </w:r>
      <w:r w:rsidR="002255B0">
        <w:rPr>
          <w:sz w:val="24"/>
        </w:rPr>
        <w:tab/>
      </w:r>
      <w:r>
        <w:rPr>
          <w:sz w:val="24"/>
        </w:rPr>
        <w:t xml:space="preserve">This node </w:t>
      </w:r>
      <w:r w:rsidR="002255B0">
        <w:rPr>
          <w:sz w:val="24"/>
        </w:rPr>
        <w:t xml:space="preserve">sorts </w:t>
      </w:r>
      <w:r>
        <w:rPr>
          <w:sz w:val="24"/>
        </w:rPr>
        <w:t>tuples based on a</w:t>
      </w:r>
      <w:r w:rsidR="00E42666">
        <w:rPr>
          <w:sz w:val="24"/>
        </w:rPr>
        <w:t xml:space="preserve"> SINGLE</w:t>
      </w:r>
      <w:r>
        <w:rPr>
          <w:sz w:val="24"/>
        </w:rPr>
        <w:t xml:space="preserve"> field name. It only has one input.</w:t>
      </w:r>
    </w:p>
    <w:p w14:paraId="67D04EF2" w14:textId="764F20F6" w:rsidR="0064284A" w:rsidRPr="002255B0" w:rsidRDefault="006717CF" w:rsidP="002255B0">
      <w:pPr>
        <w:pStyle w:val="Quote"/>
      </w:pPr>
      <w:r w:rsidRPr="006717CF">
        <w:t>Sort *sort = new Sort(string sortBy);</w:t>
      </w:r>
    </w:p>
    <w:p w14:paraId="774644C2" w14:textId="25840F43" w:rsidR="0064284A" w:rsidRDefault="0064284A" w:rsidP="00DC1113">
      <w:pPr>
        <w:rPr>
          <w:sz w:val="24"/>
        </w:rPr>
      </w:pPr>
      <w:r w:rsidRPr="002255B0">
        <w:rPr>
          <w:b/>
          <w:sz w:val="24"/>
          <w:u w:val="single"/>
        </w:rPr>
        <w:t>Trim</w:t>
      </w:r>
      <w:r w:rsidR="002255B0">
        <w:rPr>
          <w:sz w:val="24"/>
        </w:rPr>
        <w:t>.</w:t>
      </w:r>
      <w:r w:rsidR="002255B0">
        <w:rPr>
          <w:sz w:val="24"/>
        </w:rPr>
        <w:tab/>
      </w:r>
      <w:r>
        <w:rPr>
          <w:sz w:val="24"/>
        </w:rPr>
        <w:t>This node remove</w:t>
      </w:r>
      <w:r w:rsidR="002255B0">
        <w:rPr>
          <w:sz w:val="24"/>
        </w:rPr>
        <w:t>s</w:t>
      </w:r>
      <w:r>
        <w:rPr>
          <w:sz w:val="24"/>
        </w:rPr>
        <w:t xml:space="preserve"> entire columns of specified fields from the data. It only takes one input.</w:t>
      </w:r>
    </w:p>
    <w:p w14:paraId="4CE79128" w14:textId="54B07D32" w:rsidR="0064284A" w:rsidRPr="002255B0" w:rsidRDefault="0064284A" w:rsidP="002255B0">
      <w:pPr>
        <w:pStyle w:val="Quote"/>
      </w:pPr>
      <w:r w:rsidRPr="0064284A">
        <w:t>Trim *trim = new Trim(string sortBy, set&lt;string&gt; &amp;inFields);</w:t>
      </w:r>
    </w:p>
    <w:p w14:paraId="4555D135" w14:textId="334811C0" w:rsidR="0064284A" w:rsidRDefault="0064284A" w:rsidP="00DC1113">
      <w:pPr>
        <w:rPr>
          <w:sz w:val="24"/>
        </w:rPr>
      </w:pPr>
      <w:r w:rsidRPr="002255B0">
        <w:rPr>
          <w:b/>
          <w:sz w:val="24"/>
          <w:u w:val="single"/>
        </w:rPr>
        <w:t>Union</w:t>
      </w:r>
      <w:r w:rsidR="002255B0">
        <w:rPr>
          <w:sz w:val="24"/>
        </w:rPr>
        <w:t>.</w:t>
      </w:r>
      <w:r w:rsidR="002255B0">
        <w:rPr>
          <w:sz w:val="24"/>
        </w:rPr>
        <w:tab/>
      </w:r>
      <w:r>
        <w:rPr>
          <w:sz w:val="24"/>
        </w:rPr>
        <w:t xml:space="preserve">This node </w:t>
      </w:r>
      <w:r w:rsidR="002255B0">
        <w:rPr>
          <w:sz w:val="24"/>
        </w:rPr>
        <w:t>computes</w:t>
      </w:r>
      <w:r>
        <w:rPr>
          <w:sz w:val="24"/>
        </w:rPr>
        <w:t xml:space="preserve"> a union operation on two sets of data. It requires two inputs.</w:t>
      </w:r>
    </w:p>
    <w:p w14:paraId="0481180E" w14:textId="11BFBC83" w:rsidR="0064284A" w:rsidRPr="002255B0" w:rsidRDefault="0064284A" w:rsidP="002255B0">
      <w:pPr>
        <w:pStyle w:val="Quote"/>
      </w:pPr>
      <w:r w:rsidRPr="0064284A">
        <w:t>Union *un = new Union(string sortBy, vector&lt;string&gt; inFields);</w:t>
      </w:r>
    </w:p>
    <w:p w14:paraId="6EA07D8B" w14:textId="3B6B97CA" w:rsidR="00E57551" w:rsidRDefault="007120A1" w:rsidP="00E57551">
      <w:pPr>
        <w:pStyle w:val="Heading2"/>
      </w:pPr>
      <w:r w:rsidRPr="002255B0">
        <w:t>Shared Methods</w:t>
      </w:r>
    </w:p>
    <w:p w14:paraId="14BAF666" w14:textId="1DFD20EE" w:rsidR="007120A1" w:rsidRDefault="007120A1" w:rsidP="00DC1113">
      <w:pPr>
        <w:rPr>
          <w:sz w:val="24"/>
        </w:rPr>
      </w:pPr>
      <w:r>
        <w:rPr>
          <w:sz w:val="24"/>
        </w:rPr>
        <w:t>All nodes share these methods between them.</w:t>
      </w:r>
      <w:r w:rsidR="002255B0">
        <w:rPr>
          <w:sz w:val="24"/>
        </w:rPr>
        <w:t xml:space="preserve"> This method connects a newly created node to its input.</w:t>
      </w:r>
    </w:p>
    <w:p w14:paraId="76CBE62B" w14:textId="3304E3DC" w:rsidR="007120A1" w:rsidRPr="000F209D" w:rsidRDefault="000F209D" w:rsidP="00CC1494">
      <w:pPr>
        <w:pStyle w:val="Quote"/>
      </w:pPr>
      <w:r w:rsidRPr="000F209D">
        <w:t>Node-&gt;AddInput(</w:t>
      </w:r>
      <w:r>
        <w:t>Node</w:t>
      </w:r>
      <w:r w:rsidRPr="000F209D">
        <w:t xml:space="preserve"> *</w:t>
      </w:r>
      <w:r>
        <w:t>input, Integer</w:t>
      </w:r>
      <w:r w:rsidRPr="000F209D">
        <w:t xml:space="preserve"> outputNumber);</w:t>
      </w:r>
    </w:p>
    <w:p w14:paraId="5510E236" w14:textId="4B77CBA0" w:rsidR="000F209D" w:rsidRDefault="000F209D" w:rsidP="00CC1494">
      <w:r>
        <w:t>This method return</w:t>
      </w:r>
      <w:r w:rsidR="002255B0">
        <w:t>s</w:t>
      </w:r>
      <w:r>
        <w:t xml:space="preserve"> the cost of a node, based on what it connects to in the graph. It is mostly used by DxTer for optimization purposes.</w:t>
      </w:r>
    </w:p>
    <w:p w14:paraId="2A495F59" w14:textId="06CDD421" w:rsidR="00253158" w:rsidRPr="002255B0" w:rsidRDefault="002255B0" w:rsidP="002255B0">
      <w:pPr>
        <w:pStyle w:val="Quote"/>
      </w:pPr>
      <w:r>
        <w:t>Node-&gt;Get</w:t>
      </w:r>
      <w:r w:rsidRPr="00253158">
        <w:t>Cost();</w:t>
      </w:r>
    </w:p>
    <w:p w14:paraId="5BDB974C" w14:textId="0A7EC41C" w:rsidR="00253158" w:rsidRDefault="00E57551" w:rsidP="00E57551">
      <w:pPr>
        <w:pStyle w:val="Heading2"/>
      </w:pPr>
      <w:r>
        <w:t>Relations</w:t>
      </w:r>
    </w:p>
    <w:p w14:paraId="5815ED99" w14:textId="37858E65" w:rsidR="00253158" w:rsidRDefault="00253158" w:rsidP="00DC1113">
      <w:pPr>
        <w:rPr>
          <w:sz w:val="24"/>
        </w:rPr>
      </w:pPr>
      <w:r w:rsidRPr="002255B0">
        <w:rPr>
          <w:b/>
          <w:sz w:val="24"/>
          <w:u w:val="single"/>
        </w:rPr>
        <w:t>Relation</w:t>
      </w:r>
      <w:r w:rsidR="002255B0">
        <w:rPr>
          <w:sz w:val="24"/>
        </w:rPr>
        <w:t>.</w:t>
      </w:r>
      <w:r w:rsidR="002255B0">
        <w:rPr>
          <w:sz w:val="24"/>
        </w:rPr>
        <w:tab/>
      </w:r>
      <w:r>
        <w:rPr>
          <w:sz w:val="24"/>
        </w:rPr>
        <w:t>This object represents a table of tuples that are accessed as the data. I</w:t>
      </w:r>
      <w:r w:rsidR="00C35369">
        <w:rPr>
          <w:sz w:val="24"/>
        </w:rPr>
        <w:t>t consists of a list of tuples.</w:t>
      </w:r>
      <w:r>
        <w:rPr>
          <w:sz w:val="24"/>
        </w:rPr>
        <w:t xml:space="preserve"> </w:t>
      </w:r>
    </w:p>
    <w:p w14:paraId="5C48EA29" w14:textId="113A9714" w:rsidR="00253158" w:rsidRDefault="00253158" w:rsidP="00CC1494">
      <w:pPr>
        <w:pStyle w:val="Quote"/>
      </w:pPr>
      <w:r w:rsidRPr="00253158">
        <w:t>Relation *rel = new Relation(string name);</w:t>
      </w:r>
    </w:p>
    <w:p w14:paraId="06815ECA" w14:textId="2C1E1246" w:rsidR="002255B0" w:rsidRPr="002255B0" w:rsidRDefault="002255B0" w:rsidP="002255B0">
      <w:r>
        <w:rPr>
          <w:sz w:val="24"/>
        </w:rPr>
        <w:lastRenderedPageBreak/>
        <w:t>This method adds a column to the relation.</w:t>
      </w:r>
    </w:p>
    <w:p w14:paraId="28DBD063" w14:textId="447D9104" w:rsidR="00C35369" w:rsidRPr="00C35369" w:rsidRDefault="00C35369" w:rsidP="002255B0">
      <w:pPr>
        <w:pStyle w:val="Quote"/>
      </w:pPr>
      <w:r w:rsidRPr="00C35369">
        <w:t>rel-&gt;addAttribute(string name, string type, bool indexable);</w:t>
      </w:r>
    </w:p>
    <w:p w14:paraId="501F13D5" w14:textId="77777777" w:rsidR="002255B0" w:rsidRDefault="002255B0" w:rsidP="002255B0">
      <w:pPr>
        <w:rPr>
          <w:sz w:val="24"/>
        </w:rPr>
      </w:pPr>
      <w:r>
        <w:rPr>
          <w:sz w:val="24"/>
        </w:rPr>
        <w:t>This method returns the name of the relation.</w:t>
      </w:r>
    </w:p>
    <w:p w14:paraId="724A77E5" w14:textId="261F07A2" w:rsidR="00C35369" w:rsidRPr="00C35369" w:rsidRDefault="00C35369" w:rsidP="002255B0">
      <w:pPr>
        <w:pStyle w:val="Quote"/>
      </w:pPr>
      <w:r w:rsidRPr="00C35369">
        <w:t>rel-&gt;getName();</w:t>
      </w:r>
    </w:p>
    <w:p w14:paraId="26542E65" w14:textId="77777777" w:rsidR="002255B0" w:rsidRDefault="002255B0" w:rsidP="002255B0">
      <w:pPr>
        <w:rPr>
          <w:sz w:val="24"/>
        </w:rPr>
      </w:pPr>
      <w:r>
        <w:rPr>
          <w:sz w:val="24"/>
        </w:rPr>
        <w:t>This method returns the number of tuples in the relation.</w:t>
      </w:r>
    </w:p>
    <w:p w14:paraId="0F748E2C" w14:textId="05066E2C" w:rsidR="00C35369" w:rsidRPr="00C35369" w:rsidRDefault="00C35369" w:rsidP="002255B0">
      <w:pPr>
        <w:pStyle w:val="Quote"/>
      </w:pPr>
      <w:r w:rsidRPr="00C35369">
        <w:t>rel-&gt;getSize();</w:t>
      </w:r>
    </w:p>
    <w:p w14:paraId="2BA51E5F" w14:textId="16BD94CD" w:rsidR="002255B0" w:rsidRDefault="002255B0" w:rsidP="002255B0">
      <w:pPr>
        <w:rPr>
          <w:sz w:val="24"/>
        </w:rPr>
      </w:pPr>
      <w:r>
        <w:rPr>
          <w:sz w:val="24"/>
        </w:rPr>
        <w:t>This method prints out all of the data in the table.</w:t>
      </w:r>
    </w:p>
    <w:p w14:paraId="01F00284" w14:textId="3C3614ED" w:rsidR="00C35369" w:rsidRPr="00E57551" w:rsidRDefault="00253158" w:rsidP="00E57551">
      <w:pPr>
        <w:pStyle w:val="Quote"/>
      </w:pPr>
      <w:r w:rsidRPr="00C35369">
        <w:t>rel-&gt;printTable()</w:t>
      </w:r>
      <w:r w:rsidR="00C35369" w:rsidRPr="00C35369">
        <w:t>;</w:t>
      </w:r>
    </w:p>
    <w:p w14:paraId="59988848" w14:textId="7EF3FFE7" w:rsidR="00C35369" w:rsidRDefault="002255B0" w:rsidP="00DC1113">
      <w:pPr>
        <w:rPr>
          <w:sz w:val="24"/>
        </w:rPr>
      </w:pPr>
      <w:r w:rsidRPr="002255B0">
        <w:rPr>
          <w:b/>
          <w:sz w:val="24"/>
          <w:u w:val="single"/>
        </w:rPr>
        <w:t>Tuple</w:t>
      </w:r>
      <w:r>
        <w:rPr>
          <w:sz w:val="24"/>
        </w:rPr>
        <w:t>.</w:t>
      </w:r>
      <w:r>
        <w:rPr>
          <w:sz w:val="24"/>
        </w:rPr>
        <w:tab/>
      </w:r>
      <w:r w:rsidR="00C35369">
        <w:rPr>
          <w:sz w:val="24"/>
        </w:rPr>
        <w:t xml:space="preserve"> This object is a list of field value pairs. These pairs of data should be in the same order as that of the relation it is stored inside.</w:t>
      </w:r>
    </w:p>
    <w:p w14:paraId="4BB125C5" w14:textId="67BA7555" w:rsidR="00C35369" w:rsidRPr="00EA06D9" w:rsidRDefault="00C35369" w:rsidP="002255B0">
      <w:pPr>
        <w:pStyle w:val="Quote"/>
      </w:pPr>
      <w:r w:rsidRPr="00EA06D9">
        <w:t>Tuple tup;</w:t>
      </w:r>
    </w:p>
    <w:p w14:paraId="075BD63C" w14:textId="70066DE1" w:rsidR="002255B0" w:rsidRDefault="002255B0" w:rsidP="002255B0">
      <w:pPr>
        <w:rPr>
          <w:sz w:val="24"/>
        </w:rPr>
      </w:pPr>
      <w:r>
        <w:rPr>
          <w:sz w:val="24"/>
        </w:rPr>
        <w:t>This method add</w:t>
      </w:r>
      <w:r w:rsidR="001F5C98">
        <w:rPr>
          <w:sz w:val="24"/>
        </w:rPr>
        <w:t>s</w:t>
      </w:r>
      <w:r>
        <w:rPr>
          <w:sz w:val="24"/>
        </w:rPr>
        <w:t xml:space="preserve"> a field value pair to the tuple.</w:t>
      </w:r>
    </w:p>
    <w:p w14:paraId="108B1608" w14:textId="12F22F05" w:rsidR="00C35369" w:rsidRPr="00EA06D9" w:rsidRDefault="00C35369" w:rsidP="002255B0">
      <w:pPr>
        <w:pStyle w:val="Quote"/>
      </w:pPr>
      <w:r w:rsidRPr="00EA06D9">
        <w:t>tup-&gt;addField(string name, string value);</w:t>
      </w:r>
    </w:p>
    <w:p w14:paraId="65C83F96" w14:textId="6DB32382" w:rsidR="002255B0" w:rsidRDefault="002255B0" w:rsidP="002255B0">
      <w:pPr>
        <w:rPr>
          <w:sz w:val="24"/>
        </w:rPr>
      </w:pPr>
      <w:r>
        <w:rPr>
          <w:sz w:val="24"/>
        </w:rPr>
        <w:t>This method remove</w:t>
      </w:r>
      <w:r w:rsidR="001F5C98">
        <w:rPr>
          <w:sz w:val="24"/>
        </w:rPr>
        <w:t>s</w:t>
      </w:r>
      <w:r>
        <w:rPr>
          <w:sz w:val="24"/>
        </w:rPr>
        <w:t xml:space="preserve"> a field from the tuple. Fields are expected to be unique.</w:t>
      </w:r>
    </w:p>
    <w:p w14:paraId="52AF32D2" w14:textId="6D6547EC" w:rsidR="00EA06D9" w:rsidRPr="00EA06D9" w:rsidRDefault="00EA06D9" w:rsidP="002255B0">
      <w:pPr>
        <w:pStyle w:val="Quote"/>
      </w:pPr>
      <w:r w:rsidRPr="00EA06D9">
        <w:t>tup-&gt;removeField(string name);</w:t>
      </w:r>
    </w:p>
    <w:p w14:paraId="79E6A9BC" w14:textId="4356C993" w:rsidR="002255B0" w:rsidRDefault="002255B0" w:rsidP="002255B0">
      <w:pPr>
        <w:rPr>
          <w:sz w:val="24"/>
        </w:rPr>
      </w:pPr>
      <w:r>
        <w:rPr>
          <w:sz w:val="24"/>
        </w:rPr>
        <w:t>This method print</w:t>
      </w:r>
      <w:r w:rsidR="001F5C98">
        <w:rPr>
          <w:sz w:val="24"/>
        </w:rPr>
        <w:t>s</w:t>
      </w:r>
      <w:r>
        <w:rPr>
          <w:sz w:val="24"/>
        </w:rPr>
        <w:t xml:space="preserve"> the contents of the tuple.</w:t>
      </w:r>
    </w:p>
    <w:p w14:paraId="140F43FA" w14:textId="634FAF12" w:rsidR="00C35369" w:rsidRPr="00E57551" w:rsidRDefault="00E57551" w:rsidP="00E57551">
      <w:pPr>
        <w:pStyle w:val="Quote"/>
      </w:pPr>
      <w:r>
        <w:t>tup-&gt;printTuple();</w:t>
      </w:r>
    </w:p>
    <w:sectPr w:rsidR="00C35369" w:rsidRPr="00E5755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F9379" w14:textId="77777777" w:rsidR="004E2126" w:rsidRDefault="004E2126" w:rsidP="00B34529">
      <w:r>
        <w:separator/>
      </w:r>
    </w:p>
  </w:endnote>
  <w:endnote w:type="continuationSeparator" w:id="0">
    <w:p w14:paraId="42A1D017" w14:textId="77777777" w:rsidR="004E2126" w:rsidRDefault="004E2126" w:rsidP="00B3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854850"/>
      <w:docPartObj>
        <w:docPartGallery w:val="Page Numbers (Bottom of Page)"/>
        <w:docPartUnique/>
      </w:docPartObj>
    </w:sdtPr>
    <w:sdtEndPr>
      <w:rPr>
        <w:noProof/>
      </w:rPr>
    </w:sdtEndPr>
    <w:sdtContent>
      <w:p w14:paraId="656AA87A" w14:textId="46DF5A3C" w:rsidR="00C35369" w:rsidRDefault="00C35369">
        <w:pPr>
          <w:pStyle w:val="Footer"/>
          <w:jc w:val="center"/>
        </w:pPr>
        <w:r>
          <w:fldChar w:fldCharType="begin"/>
        </w:r>
        <w:r>
          <w:instrText xml:space="preserve"> PAGE   \* MERGEFORMAT </w:instrText>
        </w:r>
        <w:r>
          <w:fldChar w:fldCharType="separate"/>
        </w:r>
        <w:r w:rsidR="0015319D">
          <w:rPr>
            <w:noProof/>
          </w:rPr>
          <w:t>1</w:t>
        </w:r>
        <w:r>
          <w:rPr>
            <w:noProof/>
          </w:rPr>
          <w:fldChar w:fldCharType="end"/>
        </w:r>
      </w:p>
    </w:sdtContent>
  </w:sdt>
  <w:p w14:paraId="7167E03D" w14:textId="77777777" w:rsidR="00C35369" w:rsidRDefault="00C35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57D8C" w14:textId="77777777" w:rsidR="004E2126" w:rsidRDefault="004E2126" w:rsidP="00B34529">
      <w:r>
        <w:separator/>
      </w:r>
    </w:p>
  </w:footnote>
  <w:footnote w:type="continuationSeparator" w:id="0">
    <w:p w14:paraId="2A15DC3E" w14:textId="77777777" w:rsidR="004E2126" w:rsidRDefault="004E2126" w:rsidP="00B34529">
      <w:r>
        <w:continuationSeparator/>
      </w:r>
    </w:p>
  </w:footnote>
  <w:footnote w:id="1">
    <w:p w14:paraId="61F74E18" w14:textId="7706C41B" w:rsidR="00C35369" w:rsidRPr="00292C35" w:rsidRDefault="00C35369">
      <w:pPr>
        <w:pStyle w:val="FootnoteText"/>
      </w:pPr>
      <w:r>
        <w:rPr>
          <w:rStyle w:val="FootnoteReference"/>
        </w:rPr>
        <w:footnoteRef/>
      </w:r>
      <w:r>
        <w:t xml:space="preserve"> </w:t>
      </w:r>
      <w:r w:rsidRPr="00292C35">
        <w:rPr>
          <w:sz w:val="22"/>
          <w:szCs w:val="24"/>
        </w:rPr>
        <w:t>In C++, a pointer is a</w:t>
      </w:r>
      <w:r>
        <w:rPr>
          <w:sz w:val="22"/>
          <w:szCs w:val="24"/>
        </w:rPr>
        <w:t xml:space="preserve">n object that “points”, or references, an object created in memory.  </w:t>
      </w:r>
    </w:p>
  </w:footnote>
  <w:footnote w:id="2">
    <w:p w14:paraId="5B852D00" w14:textId="7FEA1069" w:rsidR="00C35369" w:rsidRPr="00292C35" w:rsidRDefault="00C35369">
      <w:pPr>
        <w:pStyle w:val="FootnoteText"/>
        <w:rPr>
          <w:sz w:val="22"/>
        </w:rPr>
      </w:pPr>
      <w:r w:rsidRPr="00292C35">
        <w:rPr>
          <w:rStyle w:val="FootnoteReference"/>
        </w:rPr>
        <w:footnoteRef/>
      </w:r>
      <w:r w:rsidRPr="00292C35">
        <w:t xml:space="preserve"> </w:t>
      </w:r>
      <w:r>
        <w:rPr>
          <w:sz w:val="22"/>
        </w:rPr>
        <w:t xml:space="preserve">Pointers in C++ use a slightly different syntax than normal objects. The main difference being replacing the “.” with “-&gt;”. This arrow does essentially the same function. </w:t>
      </w:r>
    </w:p>
  </w:footnote>
  <w:footnote w:id="3">
    <w:p w14:paraId="1A171E1E" w14:textId="184D5121" w:rsidR="00C35369" w:rsidRDefault="00C35369" w:rsidP="00437E56">
      <w:r>
        <w:rPr>
          <w:rStyle w:val="FootnoteReference"/>
        </w:rPr>
        <w:footnoteRef/>
      </w:r>
      <w:r>
        <w:t xml:space="preserve"> The function “push_back()” in C++ is a built-in method for vectors, which is a type of list. It places the object at the end of the list.</w:t>
      </w:r>
    </w:p>
  </w:footnote>
  <w:footnote w:id="4">
    <w:p w14:paraId="63D7017A" w14:textId="77777777" w:rsidR="00C35369" w:rsidRDefault="00C35369" w:rsidP="004620AB">
      <w:pPr>
        <w:pStyle w:val="EndnoteText"/>
      </w:pPr>
      <w:r w:rsidRPr="00916AF9">
        <w:rPr>
          <w:rStyle w:val="FootnoteReference"/>
          <w:sz w:val="22"/>
        </w:rPr>
        <w:footnoteRef/>
      </w:r>
      <w:r w:rsidRPr="00916AF9">
        <w:rPr>
          <w:sz w:val="22"/>
        </w:rPr>
        <w:t xml:space="preserve"> A </w:t>
      </w:r>
      <w:r w:rsidRPr="00916AF9">
        <w:rPr>
          <w:b/>
          <w:sz w:val="22"/>
        </w:rPr>
        <w:t>possibility</w:t>
      </w:r>
      <w:r w:rsidRPr="00916AF9">
        <w:rPr>
          <w:sz w:val="22"/>
        </w:rPr>
        <w:t xml:space="preserve"> is a DxTer term that represents a set of concrete plans that are derived from an abstract plan.  An abstract plan is a specification that is a dataflow graph of DxTer interfaces/operations.  A concrete plan is a full or partial implementation of an abstract plan, containing one or more primitive (non-interface) operations.</w:t>
      </w:r>
    </w:p>
  </w:footnote>
  <w:footnote w:id="5">
    <w:p w14:paraId="019D87F2" w14:textId="2D6C55AC" w:rsidR="00C35369" w:rsidRDefault="00C35369">
      <w:pPr>
        <w:pStyle w:val="FootnoteText"/>
      </w:pPr>
      <w:r>
        <w:rPr>
          <w:rStyle w:val="FootnoteReference"/>
        </w:rPr>
        <w:footnoteRef/>
      </w:r>
      <w:r>
        <w:t xml:space="preserve"> The SELECT * (or SELECT ALL) is accomplished by creating a vector of all fields in all FROM-listed relations.  There is no shortcut in RQO for “SELECT ALL”.</w:t>
      </w:r>
    </w:p>
  </w:footnote>
  <w:footnote w:id="6">
    <w:p w14:paraId="39A3768F" w14:textId="0833D5D3" w:rsidR="00737DBE" w:rsidRDefault="00737DBE" w:rsidP="00737DBE">
      <w:pPr>
        <w:pStyle w:val="FootnoteText"/>
      </w:pPr>
      <w:r>
        <w:rPr>
          <w:rStyle w:val="FootnoteReference"/>
        </w:rPr>
        <w:footnoteRef/>
      </w:r>
      <w:r>
        <w:t xml:space="preserve"> The OutputNode depicted in the graph is created when the Poss object is created.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A5E41"/>
    <w:multiLevelType w:val="hybridMultilevel"/>
    <w:tmpl w:val="490A7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A0"/>
    <w:rsid w:val="00027D39"/>
    <w:rsid w:val="00093705"/>
    <w:rsid w:val="000A19EB"/>
    <w:rsid w:val="000A2659"/>
    <w:rsid w:val="000B390E"/>
    <w:rsid w:val="000B70F2"/>
    <w:rsid w:val="000D7590"/>
    <w:rsid w:val="000F017B"/>
    <w:rsid w:val="000F209D"/>
    <w:rsid w:val="001252E8"/>
    <w:rsid w:val="001379CD"/>
    <w:rsid w:val="001469C5"/>
    <w:rsid w:val="0015319D"/>
    <w:rsid w:val="001730A0"/>
    <w:rsid w:val="00192F2A"/>
    <w:rsid w:val="001B206F"/>
    <w:rsid w:val="001B339F"/>
    <w:rsid w:val="001F5C98"/>
    <w:rsid w:val="00202582"/>
    <w:rsid w:val="0020713D"/>
    <w:rsid w:val="00216CAC"/>
    <w:rsid w:val="00221369"/>
    <w:rsid w:val="002255B0"/>
    <w:rsid w:val="0023557E"/>
    <w:rsid w:val="002359F2"/>
    <w:rsid w:val="00253158"/>
    <w:rsid w:val="00262B54"/>
    <w:rsid w:val="002728BF"/>
    <w:rsid w:val="00274331"/>
    <w:rsid w:val="002764CE"/>
    <w:rsid w:val="00285AE9"/>
    <w:rsid w:val="00292C35"/>
    <w:rsid w:val="002950D3"/>
    <w:rsid w:val="002A7FD0"/>
    <w:rsid w:val="002B1D6F"/>
    <w:rsid w:val="003564AF"/>
    <w:rsid w:val="00373EBD"/>
    <w:rsid w:val="003A1902"/>
    <w:rsid w:val="003A536C"/>
    <w:rsid w:val="003A7E7E"/>
    <w:rsid w:val="003D0A2A"/>
    <w:rsid w:val="003F2F7C"/>
    <w:rsid w:val="00425147"/>
    <w:rsid w:val="0043094B"/>
    <w:rsid w:val="00437E56"/>
    <w:rsid w:val="004444AB"/>
    <w:rsid w:val="004620AB"/>
    <w:rsid w:val="004E2126"/>
    <w:rsid w:val="004F0198"/>
    <w:rsid w:val="004F368C"/>
    <w:rsid w:val="00523DEB"/>
    <w:rsid w:val="0053778C"/>
    <w:rsid w:val="005529D8"/>
    <w:rsid w:val="005A5EBF"/>
    <w:rsid w:val="006053FC"/>
    <w:rsid w:val="00606966"/>
    <w:rsid w:val="00610A3A"/>
    <w:rsid w:val="00615F85"/>
    <w:rsid w:val="0064284A"/>
    <w:rsid w:val="006717CF"/>
    <w:rsid w:val="00686DF4"/>
    <w:rsid w:val="006A5DE3"/>
    <w:rsid w:val="006C38DE"/>
    <w:rsid w:val="007120A1"/>
    <w:rsid w:val="00714C97"/>
    <w:rsid w:val="00714CC5"/>
    <w:rsid w:val="00737DBE"/>
    <w:rsid w:val="00750E4D"/>
    <w:rsid w:val="007526DB"/>
    <w:rsid w:val="007F35CD"/>
    <w:rsid w:val="0081578D"/>
    <w:rsid w:val="00841BDA"/>
    <w:rsid w:val="008465A0"/>
    <w:rsid w:val="00863EFE"/>
    <w:rsid w:val="00890AE1"/>
    <w:rsid w:val="008B5D8A"/>
    <w:rsid w:val="008C2DAB"/>
    <w:rsid w:val="008F5B00"/>
    <w:rsid w:val="0090055F"/>
    <w:rsid w:val="00916AF9"/>
    <w:rsid w:val="00921A4F"/>
    <w:rsid w:val="009226D8"/>
    <w:rsid w:val="00933534"/>
    <w:rsid w:val="00954A68"/>
    <w:rsid w:val="009554F4"/>
    <w:rsid w:val="00956D09"/>
    <w:rsid w:val="009A6ADD"/>
    <w:rsid w:val="009C66CD"/>
    <w:rsid w:val="009C69AB"/>
    <w:rsid w:val="009D3AD7"/>
    <w:rsid w:val="009E0F23"/>
    <w:rsid w:val="009E6537"/>
    <w:rsid w:val="009E6D1D"/>
    <w:rsid w:val="00A05B96"/>
    <w:rsid w:val="00A41D76"/>
    <w:rsid w:val="00A41D98"/>
    <w:rsid w:val="00A742EE"/>
    <w:rsid w:val="00AC460C"/>
    <w:rsid w:val="00B24B0F"/>
    <w:rsid w:val="00B34529"/>
    <w:rsid w:val="00B47EEB"/>
    <w:rsid w:val="00B952C1"/>
    <w:rsid w:val="00BB0DF2"/>
    <w:rsid w:val="00BB0EF7"/>
    <w:rsid w:val="00BC7254"/>
    <w:rsid w:val="00BF06ED"/>
    <w:rsid w:val="00C155DE"/>
    <w:rsid w:val="00C30656"/>
    <w:rsid w:val="00C335D7"/>
    <w:rsid w:val="00C35369"/>
    <w:rsid w:val="00C3603A"/>
    <w:rsid w:val="00C42A36"/>
    <w:rsid w:val="00C66C98"/>
    <w:rsid w:val="00C720FF"/>
    <w:rsid w:val="00CA3C21"/>
    <w:rsid w:val="00CC1494"/>
    <w:rsid w:val="00CC428F"/>
    <w:rsid w:val="00CC70D7"/>
    <w:rsid w:val="00CD7D89"/>
    <w:rsid w:val="00D0032B"/>
    <w:rsid w:val="00D355D3"/>
    <w:rsid w:val="00D503F7"/>
    <w:rsid w:val="00D71574"/>
    <w:rsid w:val="00D7650D"/>
    <w:rsid w:val="00D8227E"/>
    <w:rsid w:val="00DB5C81"/>
    <w:rsid w:val="00DC1113"/>
    <w:rsid w:val="00DC5A38"/>
    <w:rsid w:val="00DE28E7"/>
    <w:rsid w:val="00E04805"/>
    <w:rsid w:val="00E22CCB"/>
    <w:rsid w:val="00E30B73"/>
    <w:rsid w:val="00E42666"/>
    <w:rsid w:val="00E57551"/>
    <w:rsid w:val="00E648AC"/>
    <w:rsid w:val="00E92D8E"/>
    <w:rsid w:val="00EA06D9"/>
    <w:rsid w:val="00EB13CB"/>
    <w:rsid w:val="00EF06A8"/>
    <w:rsid w:val="00EF1D75"/>
    <w:rsid w:val="00F47973"/>
    <w:rsid w:val="00F93F06"/>
    <w:rsid w:val="00FC1130"/>
    <w:rsid w:val="00FC6C40"/>
    <w:rsid w:val="00FD15BF"/>
    <w:rsid w:val="4509C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DDEC"/>
  <w15:chartTrackingRefBased/>
  <w15:docId w15:val="{15D7B652-8C0A-4A7D-A942-C5F3F5D7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E56"/>
    <w:pPr>
      <w:jc w:val="both"/>
    </w:pPr>
  </w:style>
  <w:style w:type="paragraph" w:styleId="Heading1">
    <w:name w:val="heading 1"/>
    <w:basedOn w:val="Normal"/>
    <w:next w:val="Normal"/>
    <w:link w:val="Heading1Char"/>
    <w:autoRedefine/>
    <w:uiPriority w:val="9"/>
    <w:qFormat/>
    <w:rsid w:val="00E57551"/>
    <w:pPr>
      <w:keepNext/>
      <w:keepLines/>
      <w:spacing w:before="24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autoRedefine/>
    <w:uiPriority w:val="9"/>
    <w:unhideWhenUsed/>
    <w:qFormat/>
    <w:rsid w:val="00E57551"/>
    <w:pPr>
      <w:keepNext/>
      <w:keepLines/>
      <w:spacing w:before="40"/>
      <w:outlineLvl w:val="1"/>
    </w:pPr>
    <w:rPr>
      <w:rFonts w:asciiTheme="majorHAnsi" w:eastAsiaTheme="majorEastAsia" w:hAnsiTheme="majorHAnsi"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3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6CAC"/>
    <w:rPr>
      <w:sz w:val="16"/>
      <w:szCs w:val="16"/>
    </w:rPr>
  </w:style>
  <w:style w:type="paragraph" w:styleId="CommentText">
    <w:name w:val="annotation text"/>
    <w:basedOn w:val="Normal"/>
    <w:link w:val="CommentTextChar"/>
    <w:uiPriority w:val="99"/>
    <w:semiHidden/>
    <w:unhideWhenUsed/>
    <w:rsid w:val="00216CAC"/>
    <w:rPr>
      <w:sz w:val="20"/>
      <w:szCs w:val="20"/>
    </w:rPr>
  </w:style>
  <w:style w:type="character" w:customStyle="1" w:styleId="CommentTextChar">
    <w:name w:val="Comment Text Char"/>
    <w:basedOn w:val="DefaultParagraphFont"/>
    <w:link w:val="CommentText"/>
    <w:uiPriority w:val="99"/>
    <w:semiHidden/>
    <w:rsid w:val="00216CAC"/>
    <w:rPr>
      <w:sz w:val="20"/>
      <w:szCs w:val="20"/>
    </w:rPr>
  </w:style>
  <w:style w:type="paragraph" w:styleId="CommentSubject">
    <w:name w:val="annotation subject"/>
    <w:basedOn w:val="CommentText"/>
    <w:next w:val="CommentText"/>
    <w:link w:val="CommentSubjectChar"/>
    <w:uiPriority w:val="99"/>
    <w:semiHidden/>
    <w:unhideWhenUsed/>
    <w:rsid w:val="00216CAC"/>
    <w:rPr>
      <w:b/>
      <w:bCs/>
    </w:rPr>
  </w:style>
  <w:style w:type="character" w:customStyle="1" w:styleId="CommentSubjectChar">
    <w:name w:val="Comment Subject Char"/>
    <w:basedOn w:val="CommentTextChar"/>
    <w:link w:val="CommentSubject"/>
    <w:uiPriority w:val="99"/>
    <w:semiHidden/>
    <w:rsid w:val="00216CAC"/>
    <w:rPr>
      <w:b/>
      <w:bCs/>
      <w:sz w:val="20"/>
      <w:szCs w:val="20"/>
    </w:rPr>
  </w:style>
  <w:style w:type="paragraph" w:styleId="BalloonText">
    <w:name w:val="Balloon Text"/>
    <w:basedOn w:val="Normal"/>
    <w:link w:val="BalloonTextChar"/>
    <w:uiPriority w:val="99"/>
    <w:semiHidden/>
    <w:unhideWhenUsed/>
    <w:rsid w:val="00216C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CAC"/>
    <w:rPr>
      <w:rFonts w:ascii="Segoe UI" w:hAnsi="Segoe UI" w:cs="Segoe UI"/>
      <w:sz w:val="18"/>
      <w:szCs w:val="18"/>
    </w:rPr>
  </w:style>
  <w:style w:type="paragraph" w:styleId="Title">
    <w:name w:val="Title"/>
    <w:basedOn w:val="Normal"/>
    <w:next w:val="Normal"/>
    <w:link w:val="TitleChar"/>
    <w:uiPriority w:val="10"/>
    <w:qFormat/>
    <w:rsid w:val="008F5B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B0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57551"/>
    <w:rPr>
      <w:rFonts w:asciiTheme="majorHAnsi" w:eastAsiaTheme="majorEastAsia" w:hAnsiTheme="majorHAnsi" w:cstheme="majorBidi"/>
      <w:b/>
      <w:sz w:val="32"/>
      <w:szCs w:val="26"/>
    </w:rPr>
  </w:style>
  <w:style w:type="paragraph" w:styleId="Quote">
    <w:name w:val="Quote"/>
    <w:basedOn w:val="Normal"/>
    <w:next w:val="Normal"/>
    <w:link w:val="QuoteChar"/>
    <w:uiPriority w:val="29"/>
    <w:qFormat/>
    <w:rsid w:val="005A5EBF"/>
    <w:pPr>
      <w:spacing w:before="240" w:after="240"/>
      <w:ind w:left="864"/>
      <w:jc w:val="left"/>
    </w:pPr>
    <w:rPr>
      <w:rFonts w:ascii="Courier New" w:hAnsi="Courier New"/>
      <w:b/>
      <w:iCs/>
      <w:color w:val="404040" w:themeColor="text1" w:themeTint="BF"/>
    </w:rPr>
  </w:style>
  <w:style w:type="character" w:customStyle="1" w:styleId="QuoteChar">
    <w:name w:val="Quote Char"/>
    <w:basedOn w:val="DefaultParagraphFont"/>
    <w:link w:val="Quote"/>
    <w:uiPriority w:val="29"/>
    <w:rsid w:val="005A5EBF"/>
    <w:rPr>
      <w:rFonts w:ascii="Courier New" w:hAnsi="Courier New"/>
      <w:b/>
      <w:iCs/>
      <w:color w:val="404040" w:themeColor="text1" w:themeTint="BF"/>
    </w:rPr>
  </w:style>
  <w:style w:type="paragraph" w:styleId="EndnoteText">
    <w:name w:val="endnote text"/>
    <w:basedOn w:val="Normal"/>
    <w:link w:val="EndnoteTextChar"/>
    <w:uiPriority w:val="99"/>
    <w:unhideWhenUsed/>
    <w:rsid w:val="00B34529"/>
    <w:rPr>
      <w:sz w:val="20"/>
      <w:szCs w:val="20"/>
    </w:rPr>
  </w:style>
  <w:style w:type="character" w:customStyle="1" w:styleId="EndnoteTextChar">
    <w:name w:val="Endnote Text Char"/>
    <w:basedOn w:val="DefaultParagraphFont"/>
    <w:link w:val="EndnoteText"/>
    <w:uiPriority w:val="99"/>
    <w:rsid w:val="00B34529"/>
    <w:rPr>
      <w:sz w:val="20"/>
      <w:szCs w:val="20"/>
    </w:rPr>
  </w:style>
  <w:style w:type="character" w:styleId="EndnoteReference">
    <w:name w:val="endnote reference"/>
    <w:basedOn w:val="DefaultParagraphFont"/>
    <w:uiPriority w:val="99"/>
    <w:semiHidden/>
    <w:unhideWhenUsed/>
    <w:rsid w:val="00B34529"/>
    <w:rPr>
      <w:vertAlign w:val="superscript"/>
    </w:rPr>
  </w:style>
  <w:style w:type="paragraph" w:styleId="Header">
    <w:name w:val="header"/>
    <w:basedOn w:val="Normal"/>
    <w:link w:val="HeaderChar"/>
    <w:uiPriority w:val="99"/>
    <w:unhideWhenUsed/>
    <w:rsid w:val="00437E56"/>
    <w:pPr>
      <w:tabs>
        <w:tab w:val="center" w:pos="4680"/>
        <w:tab w:val="right" w:pos="9360"/>
      </w:tabs>
    </w:pPr>
  </w:style>
  <w:style w:type="character" w:customStyle="1" w:styleId="HeaderChar">
    <w:name w:val="Header Char"/>
    <w:basedOn w:val="DefaultParagraphFont"/>
    <w:link w:val="Header"/>
    <w:uiPriority w:val="99"/>
    <w:rsid w:val="00437E56"/>
  </w:style>
  <w:style w:type="paragraph" w:styleId="Footer">
    <w:name w:val="footer"/>
    <w:basedOn w:val="Normal"/>
    <w:link w:val="FooterChar"/>
    <w:uiPriority w:val="99"/>
    <w:unhideWhenUsed/>
    <w:rsid w:val="00437E56"/>
    <w:pPr>
      <w:tabs>
        <w:tab w:val="center" w:pos="4680"/>
        <w:tab w:val="right" w:pos="9360"/>
      </w:tabs>
    </w:pPr>
  </w:style>
  <w:style w:type="character" w:customStyle="1" w:styleId="FooterChar">
    <w:name w:val="Footer Char"/>
    <w:basedOn w:val="DefaultParagraphFont"/>
    <w:link w:val="Footer"/>
    <w:uiPriority w:val="99"/>
    <w:rsid w:val="00437E56"/>
  </w:style>
  <w:style w:type="paragraph" w:styleId="FootnoteText">
    <w:name w:val="footnote text"/>
    <w:basedOn w:val="Normal"/>
    <w:link w:val="FootnoteTextChar"/>
    <w:uiPriority w:val="99"/>
    <w:semiHidden/>
    <w:unhideWhenUsed/>
    <w:rsid w:val="00437E56"/>
    <w:rPr>
      <w:sz w:val="20"/>
      <w:szCs w:val="20"/>
    </w:rPr>
  </w:style>
  <w:style w:type="character" w:customStyle="1" w:styleId="FootnoteTextChar">
    <w:name w:val="Footnote Text Char"/>
    <w:basedOn w:val="DefaultParagraphFont"/>
    <w:link w:val="FootnoteText"/>
    <w:uiPriority w:val="99"/>
    <w:semiHidden/>
    <w:rsid w:val="00437E56"/>
    <w:rPr>
      <w:sz w:val="20"/>
      <w:szCs w:val="20"/>
    </w:rPr>
  </w:style>
  <w:style w:type="character" w:styleId="FootnoteReference">
    <w:name w:val="footnote reference"/>
    <w:basedOn w:val="DefaultParagraphFont"/>
    <w:uiPriority w:val="99"/>
    <w:semiHidden/>
    <w:unhideWhenUsed/>
    <w:rsid w:val="00437E56"/>
    <w:rPr>
      <w:vertAlign w:val="superscript"/>
    </w:rPr>
  </w:style>
  <w:style w:type="character" w:customStyle="1" w:styleId="Heading1Char">
    <w:name w:val="Heading 1 Char"/>
    <w:basedOn w:val="DefaultParagraphFont"/>
    <w:link w:val="Heading1"/>
    <w:uiPriority w:val="9"/>
    <w:rsid w:val="00E57551"/>
    <w:rPr>
      <w:rFonts w:asciiTheme="majorHAnsi" w:eastAsiaTheme="majorEastAsia" w:hAnsiTheme="majorHAnsi" w:cstheme="majorBidi"/>
      <w:b/>
      <w:sz w:val="40"/>
      <w:szCs w:val="32"/>
    </w:rPr>
  </w:style>
  <w:style w:type="paragraph" w:styleId="ListParagraph">
    <w:name w:val="List Paragraph"/>
    <w:basedOn w:val="Normal"/>
    <w:uiPriority w:val="34"/>
    <w:qFormat/>
    <w:rsid w:val="00921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9D55E-92C3-4FA4-AC9C-C83A768D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3210</Words>
  <Characters>18301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herolink1194@yahoo.com</dc:creator>
  <cp:keywords/>
  <dc:description/>
  <cp:lastModifiedBy>Martin Estes</cp:lastModifiedBy>
  <cp:revision>2</cp:revision>
  <cp:lastPrinted>2015-12-28T22:42:00Z</cp:lastPrinted>
  <dcterms:created xsi:type="dcterms:W3CDTF">2016-07-07T23:56:00Z</dcterms:created>
  <dcterms:modified xsi:type="dcterms:W3CDTF">2016-07-07T23:56:00Z</dcterms:modified>
</cp:coreProperties>
</file>